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1C774F" w14:textId="2E608C24" w:rsidR="004609CC" w:rsidRPr="004609CC" w:rsidRDefault="004609CC" w:rsidP="004609CC">
      <w:pPr>
        <w:jc w:val="right"/>
        <w:rPr>
          <w:rFonts w:eastAsia="Calibri" w:cs="Arial"/>
          <w:b/>
          <w:bCs/>
          <w:sz w:val="20"/>
          <w:szCs w:val="20"/>
        </w:rPr>
      </w:pPr>
    </w:p>
    <w:p w14:paraId="4419E9D1" w14:textId="788B0F71" w:rsidR="004609CC" w:rsidRPr="004609CC" w:rsidRDefault="004609CC" w:rsidP="004609CC">
      <w:pPr>
        <w:tabs>
          <w:tab w:val="left" w:pos="284"/>
        </w:tabs>
        <w:ind w:firstLine="0"/>
        <w:jc w:val="center"/>
        <w:rPr>
          <w:rFonts w:eastAsia="Calibri" w:cs="Arial"/>
          <w:b/>
          <w:bCs/>
          <w:sz w:val="20"/>
          <w:szCs w:val="20"/>
        </w:rPr>
      </w:pPr>
      <w:r w:rsidRPr="004609CC">
        <w:rPr>
          <w:rFonts w:eastAsia="Calibri" w:cs="Arial"/>
          <w:b/>
          <w:bCs/>
          <w:sz w:val="20"/>
          <w:szCs w:val="20"/>
        </w:rPr>
        <w:t>TECHNINĖ SPECIFIKACIJA</w:t>
      </w:r>
    </w:p>
    <w:p w14:paraId="79E64904" w14:textId="77777777" w:rsidR="004609CC" w:rsidRPr="004609CC" w:rsidRDefault="004609CC" w:rsidP="004609CC">
      <w:pPr>
        <w:tabs>
          <w:tab w:val="left" w:pos="284"/>
        </w:tabs>
        <w:ind w:firstLine="0"/>
        <w:jc w:val="center"/>
        <w:rPr>
          <w:rFonts w:eastAsia="Calibri" w:cs="Arial"/>
          <w:b/>
          <w:bCs/>
          <w:sz w:val="20"/>
          <w:szCs w:val="20"/>
        </w:rPr>
      </w:pPr>
    </w:p>
    <w:p w14:paraId="312BC1C8" w14:textId="77777777" w:rsidR="004609CC" w:rsidRPr="004609CC" w:rsidRDefault="004609CC" w:rsidP="004609CC">
      <w:pPr>
        <w:pBdr>
          <w:top w:val="single" w:sz="8" w:space="1" w:color="auto"/>
          <w:bottom w:val="single" w:sz="8" w:space="1" w:color="auto"/>
        </w:pBdr>
        <w:tabs>
          <w:tab w:val="left" w:pos="284"/>
          <w:tab w:val="left" w:pos="567"/>
        </w:tabs>
        <w:ind w:firstLine="0"/>
        <w:rPr>
          <w:rFonts w:eastAsia="Arial" w:cs="Arial"/>
          <w:b/>
          <w:bCs/>
          <w:sz w:val="20"/>
          <w:szCs w:val="20"/>
        </w:rPr>
      </w:pPr>
      <w:r w:rsidRPr="004609CC">
        <w:rPr>
          <w:rFonts w:eastAsia="Arial" w:cs="Arial"/>
          <w:b/>
          <w:bCs/>
          <w:sz w:val="20"/>
          <w:szCs w:val="20"/>
        </w:rPr>
        <w:t>1. SĄVOKOS IR SUTRUMPINIMAI</w:t>
      </w:r>
    </w:p>
    <w:p w14:paraId="76B5DABD" w14:textId="77777777" w:rsidR="004609CC" w:rsidRPr="004609CC" w:rsidRDefault="004609CC" w:rsidP="004609CC">
      <w:pPr>
        <w:numPr>
          <w:ilvl w:val="1"/>
          <w:numId w:val="4"/>
        </w:numPr>
        <w:tabs>
          <w:tab w:val="left" w:pos="284"/>
          <w:tab w:val="left" w:pos="567"/>
        </w:tabs>
        <w:ind w:left="0" w:firstLine="0"/>
        <w:jc w:val="both"/>
        <w:rPr>
          <w:rFonts w:eastAsia="Arial" w:cs="Arial"/>
          <w:sz w:val="20"/>
          <w:szCs w:val="20"/>
        </w:rPr>
      </w:pPr>
      <w:r w:rsidRPr="004609CC">
        <w:rPr>
          <w:rFonts w:eastAsia="Arial" w:cs="Arial"/>
          <w:b/>
          <w:bCs/>
          <w:sz w:val="20"/>
          <w:szCs w:val="20"/>
        </w:rPr>
        <w:t xml:space="preserve">Pirkėjas </w:t>
      </w:r>
      <w:r w:rsidRPr="004609CC">
        <w:rPr>
          <w:rFonts w:eastAsia="Arial" w:cs="Arial"/>
          <w:sz w:val="20"/>
          <w:szCs w:val="20"/>
        </w:rPr>
        <w:t xml:space="preserve">– </w:t>
      </w:r>
      <w:sdt>
        <w:sdtPr>
          <w:rPr>
            <w:rFonts w:eastAsia="Calibri" w:cs="Arial"/>
            <w:sz w:val="20"/>
            <w:szCs w:val="20"/>
          </w:rPr>
          <w:id w:val="-1501346964"/>
          <w:placeholder>
            <w:docPart w:val="A12B0F5BBB6840D4B38ABEE98340DB28"/>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Pr="004609CC">
            <w:rPr>
              <w:rFonts w:eastAsia="Calibri" w:cs="Arial"/>
              <w:sz w:val="20"/>
              <w:szCs w:val="20"/>
            </w:rPr>
            <w:t>UAB Kauno kogeneracinė jėgainė</w:t>
          </w:r>
        </w:sdtContent>
      </w:sdt>
      <w:r w:rsidRPr="004609CC">
        <w:rPr>
          <w:rFonts w:eastAsia="Calibri" w:cs="Arial"/>
          <w:sz w:val="20"/>
          <w:szCs w:val="20"/>
        </w:rPr>
        <w:t>.</w:t>
      </w:r>
    </w:p>
    <w:p w14:paraId="399570A2" w14:textId="77777777" w:rsidR="004609CC" w:rsidRPr="004609CC" w:rsidRDefault="004609CC" w:rsidP="004609CC">
      <w:pPr>
        <w:numPr>
          <w:ilvl w:val="1"/>
          <w:numId w:val="4"/>
        </w:numPr>
        <w:tabs>
          <w:tab w:val="left" w:pos="284"/>
          <w:tab w:val="left" w:pos="567"/>
        </w:tabs>
        <w:ind w:left="0" w:firstLine="0"/>
        <w:jc w:val="both"/>
        <w:rPr>
          <w:rFonts w:eastAsia="Arial" w:cs="Arial"/>
          <w:sz w:val="20"/>
          <w:szCs w:val="20"/>
        </w:rPr>
      </w:pPr>
      <w:r w:rsidRPr="004609CC">
        <w:rPr>
          <w:rFonts w:eastAsia="Arial" w:cs="Arial"/>
          <w:b/>
          <w:bCs/>
          <w:sz w:val="20"/>
          <w:szCs w:val="20"/>
        </w:rPr>
        <w:t>Tiekėjas</w:t>
      </w:r>
      <w:r w:rsidRPr="004609CC">
        <w:rPr>
          <w:rFonts w:eastAsia="Calibri" w:cs="Arial"/>
          <w:b/>
          <w:bCs/>
          <w:sz w:val="20"/>
          <w:szCs w:val="20"/>
        </w:rPr>
        <w:t xml:space="preserve"> </w:t>
      </w:r>
      <w:r w:rsidRPr="004609CC">
        <w:rPr>
          <w:rFonts w:eastAsia="Arial" w:cs="Arial"/>
          <w:sz w:val="20"/>
          <w:szCs w:val="20"/>
        </w:rPr>
        <w:t>– ūkio subjektas – fizinis asmuo, privatusis juridinis asmuo, viešasis juridinis asmuo, kitos organizacijos ir jų padaliniai ar tokių asmenų grupė, su kuriuo Pirkėjas sudaro Sutartį.</w:t>
      </w:r>
    </w:p>
    <w:p w14:paraId="350EC6F3" w14:textId="77777777" w:rsidR="004609CC" w:rsidRPr="004609CC" w:rsidRDefault="004609CC" w:rsidP="004609CC">
      <w:pPr>
        <w:numPr>
          <w:ilvl w:val="1"/>
          <w:numId w:val="4"/>
        </w:numPr>
        <w:tabs>
          <w:tab w:val="left" w:pos="284"/>
          <w:tab w:val="left" w:pos="567"/>
        </w:tabs>
        <w:ind w:left="0" w:firstLine="0"/>
        <w:jc w:val="both"/>
        <w:rPr>
          <w:rFonts w:eastAsia="Arial" w:cs="Arial"/>
          <w:sz w:val="20"/>
          <w:szCs w:val="20"/>
        </w:rPr>
      </w:pPr>
      <w:r w:rsidRPr="004609CC">
        <w:rPr>
          <w:rFonts w:eastAsia="Arial" w:cs="Arial"/>
          <w:b/>
          <w:bCs/>
          <w:sz w:val="20"/>
          <w:szCs w:val="20"/>
        </w:rPr>
        <w:t>Sutartis</w:t>
      </w:r>
      <w:r w:rsidRPr="004609CC">
        <w:rPr>
          <w:rFonts w:eastAsia="Arial" w:cs="Arial"/>
          <w:sz w:val="20"/>
          <w:szCs w:val="20"/>
        </w:rPr>
        <w:t xml:space="preserve"> – sutartis, sudaroma tarp Tiekėjo ir Pirkėjo dėl Pirkimo objekto.</w:t>
      </w:r>
    </w:p>
    <w:p w14:paraId="12F338CA" w14:textId="77777777" w:rsidR="004609CC" w:rsidRPr="004609CC" w:rsidRDefault="004609CC" w:rsidP="004609CC">
      <w:pPr>
        <w:numPr>
          <w:ilvl w:val="1"/>
          <w:numId w:val="4"/>
        </w:numPr>
        <w:tabs>
          <w:tab w:val="left" w:pos="284"/>
          <w:tab w:val="left" w:pos="567"/>
        </w:tabs>
        <w:ind w:left="0" w:firstLine="0"/>
        <w:jc w:val="both"/>
        <w:rPr>
          <w:rFonts w:eastAsia="Arial" w:cs="Arial"/>
          <w:sz w:val="20"/>
          <w:szCs w:val="20"/>
        </w:rPr>
      </w:pPr>
      <w:r w:rsidRPr="004609CC">
        <w:rPr>
          <w:rFonts w:eastAsia="Arial" w:cs="Arial"/>
          <w:b/>
          <w:bCs/>
          <w:sz w:val="20"/>
          <w:szCs w:val="20"/>
        </w:rPr>
        <w:t>Prekės</w:t>
      </w:r>
      <w:r w:rsidRPr="004609CC">
        <w:rPr>
          <w:rFonts w:eastAsia="Arial" w:cs="Arial"/>
          <w:sz w:val="20"/>
          <w:szCs w:val="20"/>
        </w:rPr>
        <w:t xml:space="preserve"> –</w:t>
      </w:r>
      <w:r w:rsidRPr="004609CC">
        <w:rPr>
          <w:rFonts w:eastAsia="Calibri" w:cs="Arial"/>
          <w:sz w:val="20"/>
          <w:szCs w:val="20"/>
        </w:rPr>
        <w:t xml:space="preserve"> aktyvuota anglis ir jos pristatymas.</w:t>
      </w:r>
    </w:p>
    <w:p w14:paraId="17D64F10" w14:textId="77777777" w:rsidR="004609CC" w:rsidRPr="004609CC" w:rsidRDefault="004609CC" w:rsidP="004609CC">
      <w:pPr>
        <w:numPr>
          <w:ilvl w:val="1"/>
          <w:numId w:val="4"/>
        </w:numPr>
        <w:tabs>
          <w:tab w:val="left" w:pos="284"/>
          <w:tab w:val="left" w:pos="540"/>
          <w:tab w:val="left" w:pos="567"/>
        </w:tabs>
        <w:ind w:left="0" w:firstLine="0"/>
        <w:jc w:val="both"/>
        <w:rPr>
          <w:rFonts w:eastAsia="Arial" w:cs="Arial"/>
          <w:sz w:val="20"/>
          <w:szCs w:val="20"/>
        </w:rPr>
      </w:pPr>
      <w:r w:rsidRPr="004609CC">
        <w:rPr>
          <w:rFonts w:eastAsia="Arial" w:cs="Arial"/>
          <w:b/>
          <w:bCs/>
          <w:sz w:val="20"/>
          <w:szCs w:val="20"/>
        </w:rPr>
        <w:t>Užsakymas</w:t>
      </w:r>
      <w:r w:rsidRPr="004609CC">
        <w:rPr>
          <w:rFonts w:eastAsia="Arial" w:cs="Arial"/>
          <w:sz w:val="20"/>
          <w:szCs w:val="20"/>
        </w:rPr>
        <w:t xml:space="preserve"> – Sutarties pagrindu Tiekėjui elektroniniu paštu teikiamas rašytinis dokumentas, kuriame nurodomi Prekių kiekiai, pristatymo adresai ir terminas.</w:t>
      </w:r>
    </w:p>
    <w:p w14:paraId="13A3DCB3" w14:textId="77777777" w:rsidR="004609CC" w:rsidRPr="004609CC" w:rsidRDefault="004609CC" w:rsidP="004609CC">
      <w:pPr>
        <w:tabs>
          <w:tab w:val="left" w:pos="284"/>
          <w:tab w:val="left" w:pos="567"/>
          <w:tab w:val="left" w:pos="709"/>
        </w:tabs>
        <w:ind w:firstLine="0"/>
        <w:contextualSpacing/>
        <w:jc w:val="both"/>
        <w:rPr>
          <w:rFonts w:eastAsia="Calibri" w:cs="Arial"/>
          <w:i/>
          <w:sz w:val="20"/>
          <w:szCs w:val="20"/>
        </w:rPr>
      </w:pPr>
    </w:p>
    <w:p w14:paraId="1056883C" w14:textId="77777777" w:rsidR="004609CC" w:rsidRPr="004609CC" w:rsidRDefault="004609CC" w:rsidP="004609CC">
      <w:pPr>
        <w:pBdr>
          <w:top w:val="single" w:sz="8" w:space="1" w:color="auto"/>
          <w:bottom w:val="single" w:sz="8" w:space="1" w:color="auto"/>
        </w:pBdr>
        <w:tabs>
          <w:tab w:val="left" w:pos="284"/>
          <w:tab w:val="left" w:pos="567"/>
        </w:tabs>
        <w:ind w:firstLine="0"/>
        <w:rPr>
          <w:rFonts w:eastAsia="Arial" w:cs="Arial"/>
          <w:b/>
          <w:bCs/>
          <w:sz w:val="20"/>
          <w:szCs w:val="20"/>
        </w:rPr>
      </w:pPr>
      <w:r w:rsidRPr="004609CC">
        <w:rPr>
          <w:rFonts w:eastAsia="Arial" w:cs="Arial"/>
          <w:b/>
          <w:bCs/>
          <w:sz w:val="20"/>
          <w:szCs w:val="20"/>
        </w:rPr>
        <w:t>2. PIRKIMO OBJEKTAS</w:t>
      </w:r>
    </w:p>
    <w:p w14:paraId="62B52B07" w14:textId="77777777" w:rsidR="004609CC" w:rsidRPr="004609CC" w:rsidRDefault="004609CC" w:rsidP="004609CC">
      <w:pPr>
        <w:tabs>
          <w:tab w:val="left" w:pos="284"/>
          <w:tab w:val="left" w:pos="567"/>
        </w:tabs>
        <w:ind w:firstLine="0"/>
        <w:jc w:val="both"/>
        <w:rPr>
          <w:rFonts w:eastAsia="Calibri" w:cs="Arial"/>
          <w:sz w:val="20"/>
          <w:szCs w:val="20"/>
        </w:rPr>
      </w:pPr>
      <w:r w:rsidRPr="004609CC">
        <w:rPr>
          <w:rFonts w:eastAsia="Calibri" w:cs="Arial"/>
          <w:sz w:val="20"/>
          <w:szCs w:val="20"/>
        </w:rPr>
        <w:t>2.1. Aktyvuota anglis (CAS Nr. 7440-44-0 arba EINECS Nr. 231-153-3 arba lygiavertė) nurodyta Techninės specifikacijos lentelėje Nr. 2 ir jos pristatymas.</w:t>
      </w:r>
    </w:p>
    <w:p w14:paraId="5B40A573" w14:textId="77777777" w:rsidR="004609CC" w:rsidRPr="004609CC" w:rsidRDefault="004609CC" w:rsidP="004609CC">
      <w:pPr>
        <w:tabs>
          <w:tab w:val="left" w:pos="284"/>
          <w:tab w:val="left" w:pos="567"/>
        </w:tabs>
        <w:ind w:firstLine="0"/>
        <w:jc w:val="both"/>
        <w:rPr>
          <w:rFonts w:eastAsia="Calibri" w:cs="Arial"/>
          <w:sz w:val="20"/>
          <w:szCs w:val="20"/>
        </w:rPr>
      </w:pPr>
    </w:p>
    <w:p w14:paraId="5A181AEC" w14:textId="77777777" w:rsidR="004609CC" w:rsidRPr="004609CC" w:rsidRDefault="004609CC" w:rsidP="004609CC">
      <w:pPr>
        <w:pBdr>
          <w:top w:val="single" w:sz="8" w:space="1" w:color="auto"/>
          <w:bottom w:val="single" w:sz="8" w:space="1" w:color="auto"/>
        </w:pBdr>
        <w:tabs>
          <w:tab w:val="left" w:pos="284"/>
          <w:tab w:val="left" w:pos="567"/>
        </w:tabs>
        <w:ind w:firstLine="0"/>
        <w:rPr>
          <w:rFonts w:eastAsia="Arial" w:cs="Arial"/>
          <w:b/>
          <w:bCs/>
          <w:sz w:val="20"/>
          <w:szCs w:val="20"/>
        </w:rPr>
      </w:pPr>
      <w:r w:rsidRPr="004609CC">
        <w:rPr>
          <w:rFonts w:eastAsia="Arial" w:cs="Arial"/>
          <w:b/>
          <w:bCs/>
          <w:sz w:val="20"/>
          <w:szCs w:val="20"/>
        </w:rPr>
        <w:t>3. PIRKIMO OBJEKTO APIMTYS</w:t>
      </w:r>
    </w:p>
    <w:p w14:paraId="69CDAA05" w14:textId="77777777" w:rsidR="004609CC" w:rsidRPr="004609CC" w:rsidRDefault="004609CC" w:rsidP="004609CC">
      <w:pPr>
        <w:tabs>
          <w:tab w:val="left" w:pos="284"/>
          <w:tab w:val="left" w:pos="540"/>
          <w:tab w:val="left" w:pos="567"/>
        </w:tabs>
        <w:ind w:firstLine="0"/>
        <w:jc w:val="both"/>
        <w:rPr>
          <w:rFonts w:eastAsia="Calibri" w:cs="Arial"/>
          <w:b/>
          <w:i/>
          <w:sz w:val="20"/>
          <w:szCs w:val="20"/>
        </w:rPr>
      </w:pPr>
      <w:bookmarkStart w:id="0" w:name="_Hlk34729902"/>
      <w:r w:rsidRPr="004609CC">
        <w:rPr>
          <w:rFonts w:eastAsia="Calibri" w:cs="Arial"/>
          <w:sz w:val="20"/>
          <w:szCs w:val="20"/>
        </w:rPr>
        <w:t>3.1. Prekių kiekiai pateikiami žemiau esančioje Lentelėje Nr. 1:</w:t>
      </w:r>
      <w:bookmarkEnd w:id="0"/>
    </w:p>
    <w:p w14:paraId="12007D4D" w14:textId="77777777" w:rsidR="004609CC" w:rsidRPr="004609CC" w:rsidRDefault="004609CC" w:rsidP="004609CC">
      <w:pPr>
        <w:tabs>
          <w:tab w:val="left" w:pos="540"/>
        </w:tabs>
        <w:contextualSpacing/>
        <w:jc w:val="both"/>
        <w:rPr>
          <w:rFonts w:eastAsia="Calibri" w:cs="Arial"/>
          <w:b/>
          <w:i/>
          <w:sz w:val="20"/>
          <w:szCs w:val="20"/>
        </w:rPr>
      </w:pPr>
    </w:p>
    <w:p w14:paraId="37D3B3A3" w14:textId="77777777" w:rsidR="004609CC" w:rsidRPr="004609CC" w:rsidRDefault="004609CC" w:rsidP="004609CC">
      <w:pPr>
        <w:tabs>
          <w:tab w:val="left" w:pos="540"/>
        </w:tabs>
        <w:ind w:left="360"/>
        <w:contextualSpacing/>
        <w:jc w:val="right"/>
        <w:rPr>
          <w:rFonts w:eastAsia="Calibri" w:cs="Arial"/>
          <w:bCs/>
          <w:sz w:val="20"/>
          <w:szCs w:val="20"/>
        </w:rPr>
      </w:pPr>
      <w:r w:rsidRPr="004609CC">
        <w:rPr>
          <w:rFonts w:eastAsia="Calibri" w:cs="Arial"/>
          <w:bCs/>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5528"/>
        <w:gridCol w:w="3118"/>
      </w:tblGrid>
      <w:tr w:rsidR="004609CC" w:rsidRPr="004609CC" w14:paraId="3A8B8887" w14:textId="77777777" w:rsidTr="00F70F93">
        <w:tc>
          <w:tcPr>
            <w:tcW w:w="993" w:type="dxa"/>
            <w:vAlign w:val="center"/>
          </w:tcPr>
          <w:p w14:paraId="4F9F44B0" w14:textId="77777777" w:rsidR="004609CC" w:rsidRPr="004609CC" w:rsidRDefault="004609CC" w:rsidP="004609CC">
            <w:pPr>
              <w:ind w:firstLine="0"/>
              <w:jc w:val="center"/>
              <w:rPr>
                <w:rFonts w:eastAsia="Calibri" w:cs="Arial"/>
                <w:b/>
                <w:color w:val="0D0D0D"/>
              </w:rPr>
            </w:pPr>
            <w:r w:rsidRPr="004609CC">
              <w:rPr>
                <w:rFonts w:eastAsia="Calibri" w:cs="Arial"/>
                <w:b/>
                <w:color w:val="0D0D0D"/>
              </w:rPr>
              <w:t>Eil. Nr.</w:t>
            </w:r>
          </w:p>
        </w:tc>
        <w:tc>
          <w:tcPr>
            <w:tcW w:w="5528" w:type="dxa"/>
            <w:vAlign w:val="center"/>
          </w:tcPr>
          <w:p w14:paraId="2C1AF0ED" w14:textId="77777777" w:rsidR="004609CC" w:rsidRPr="004609CC" w:rsidRDefault="004609CC" w:rsidP="004609CC">
            <w:pPr>
              <w:ind w:firstLine="0"/>
              <w:jc w:val="center"/>
              <w:rPr>
                <w:rFonts w:eastAsia="Calibri" w:cs="Arial"/>
                <w:b/>
                <w:color w:val="0D0D0D"/>
              </w:rPr>
            </w:pPr>
            <w:r w:rsidRPr="004609CC">
              <w:rPr>
                <w:rFonts w:eastAsia="Calibri" w:cs="Arial"/>
                <w:b/>
                <w:color w:val="0D0D0D"/>
              </w:rPr>
              <w:t>Pavadinimas</w:t>
            </w:r>
          </w:p>
        </w:tc>
        <w:tc>
          <w:tcPr>
            <w:tcW w:w="3118" w:type="dxa"/>
            <w:vAlign w:val="center"/>
          </w:tcPr>
          <w:p w14:paraId="20997789" w14:textId="77777777" w:rsidR="004609CC" w:rsidRPr="004609CC" w:rsidRDefault="004609CC" w:rsidP="004609CC">
            <w:pPr>
              <w:ind w:firstLine="0"/>
              <w:jc w:val="center"/>
              <w:rPr>
                <w:rFonts w:eastAsia="Calibri" w:cs="Arial"/>
                <w:b/>
                <w:color w:val="0D0D0D"/>
              </w:rPr>
            </w:pPr>
            <w:r w:rsidRPr="004609CC">
              <w:rPr>
                <w:rFonts w:eastAsia="Calibri" w:cs="Arial"/>
                <w:b/>
                <w:color w:val="0D0D0D"/>
              </w:rPr>
              <w:t>Preliminarus kieki</w:t>
            </w:r>
            <w:r w:rsidRPr="004609CC">
              <w:rPr>
                <w:rFonts w:eastAsia="Calibri" w:cs="Arial"/>
                <w:b/>
              </w:rPr>
              <w:t>s</w:t>
            </w:r>
            <w:r w:rsidRPr="004609CC">
              <w:rPr>
                <w:rStyle w:val="FootnoteReference"/>
                <w:rFonts w:cs="Arial"/>
                <w:b/>
                <w:bCs/>
                <w:iCs/>
              </w:rPr>
              <w:footnoteReference w:id="1"/>
            </w:r>
            <w:r w:rsidRPr="004609CC">
              <w:rPr>
                <w:rFonts w:eastAsia="Calibri" w:cs="Arial"/>
                <w:b/>
              </w:rPr>
              <w:t xml:space="preserve"> </w:t>
            </w:r>
            <w:r w:rsidRPr="004609CC">
              <w:rPr>
                <w:rFonts w:eastAsia="Calibri" w:cs="Arial"/>
                <w:b/>
                <w:color w:val="0D0D0D"/>
              </w:rPr>
              <w:t>Sutarties galiojimo laikotarpiu</w:t>
            </w:r>
          </w:p>
        </w:tc>
      </w:tr>
      <w:tr w:rsidR="004609CC" w:rsidRPr="004609CC" w14:paraId="2970772B" w14:textId="77777777" w:rsidTr="00F70F93">
        <w:tc>
          <w:tcPr>
            <w:tcW w:w="993" w:type="dxa"/>
          </w:tcPr>
          <w:p w14:paraId="16018102" w14:textId="77777777" w:rsidR="004609CC" w:rsidRPr="004609CC" w:rsidRDefault="004609CC" w:rsidP="004609CC">
            <w:pPr>
              <w:ind w:firstLine="0"/>
              <w:jc w:val="center"/>
              <w:rPr>
                <w:rFonts w:eastAsia="Calibri" w:cs="Arial"/>
                <w:color w:val="0D0D0D"/>
              </w:rPr>
            </w:pPr>
            <w:r w:rsidRPr="004609CC">
              <w:rPr>
                <w:rFonts w:eastAsia="Calibri" w:cs="Arial"/>
                <w:color w:val="0D0D0D"/>
              </w:rPr>
              <w:t>1.</w:t>
            </w:r>
          </w:p>
        </w:tc>
        <w:tc>
          <w:tcPr>
            <w:tcW w:w="5528" w:type="dxa"/>
            <w:vAlign w:val="bottom"/>
          </w:tcPr>
          <w:p w14:paraId="52BED4A9" w14:textId="77777777" w:rsidR="004609CC" w:rsidRPr="004609CC" w:rsidRDefault="004609CC" w:rsidP="004609CC">
            <w:pPr>
              <w:ind w:firstLine="0"/>
              <w:rPr>
                <w:rFonts w:eastAsia="Calibri" w:cs="Arial"/>
                <w:color w:val="0D0D0D"/>
              </w:rPr>
            </w:pPr>
            <w:r w:rsidRPr="004609CC">
              <w:rPr>
                <w:rFonts w:eastAsia="Calibri" w:cs="Arial"/>
                <w:color w:val="0D0D0D"/>
              </w:rPr>
              <w:t>Aktyvuota anglis ir jos pristatymas</w:t>
            </w:r>
          </w:p>
        </w:tc>
        <w:tc>
          <w:tcPr>
            <w:tcW w:w="3118" w:type="dxa"/>
            <w:vAlign w:val="center"/>
          </w:tcPr>
          <w:p w14:paraId="7DF1344D" w14:textId="3CF03ECF" w:rsidR="004609CC" w:rsidRPr="004609CC" w:rsidRDefault="004609CC" w:rsidP="004609CC">
            <w:pPr>
              <w:ind w:firstLine="0"/>
              <w:jc w:val="center"/>
              <w:rPr>
                <w:rFonts w:eastAsia="Calibri" w:cs="Arial"/>
                <w:color w:val="0D0D0D"/>
              </w:rPr>
            </w:pPr>
            <w:r w:rsidRPr="004609CC">
              <w:rPr>
                <w:rFonts w:eastAsia="Calibri" w:cs="Arial"/>
                <w:color w:val="0D0D0D"/>
              </w:rPr>
              <w:t>1</w:t>
            </w:r>
            <w:r w:rsidR="00CB0709">
              <w:rPr>
                <w:rFonts w:eastAsia="Calibri" w:cs="Arial"/>
                <w:color w:val="0D0D0D"/>
              </w:rPr>
              <w:t>80</w:t>
            </w:r>
            <w:r w:rsidRPr="004609CC">
              <w:rPr>
                <w:rFonts w:eastAsia="Calibri" w:cs="Arial"/>
                <w:color w:val="0D0D0D"/>
              </w:rPr>
              <w:t xml:space="preserve"> t</w:t>
            </w:r>
          </w:p>
        </w:tc>
      </w:tr>
    </w:tbl>
    <w:p w14:paraId="5A987693" w14:textId="77777777" w:rsidR="004609CC" w:rsidRPr="004609CC" w:rsidRDefault="004609CC" w:rsidP="004609CC">
      <w:pPr>
        <w:tabs>
          <w:tab w:val="left" w:pos="567"/>
        </w:tabs>
        <w:ind w:firstLine="0"/>
        <w:jc w:val="both"/>
        <w:rPr>
          <w:rFonts w:eastAsia="Calibri" w:cs="Arial"/>
          <w:b/>
          <w:iCs/>
          <w:sz w:val="20"/>
          <w:szCs w:val="20"/>
        </w:rPr>
      </w:pPr>
    </w:p>
    <w:p w14:paraId="2609C9F5" w14:textId="77777777" w:rsidR="004609CC" w:rsidRPr="004609CC" w:rsidRDefault="004609CC" w:rsidP="004609CC">
      <w:pPr>
        <w:pBdr>
          <w:top w:val="single" w:sz="8" w:space="1" w:color="auto"/>
          <w:bottom w:val="single" w:sz="8" w:space="1" w:color="auto"/>
        </w:pBdr>
        <w:tabs>
          <w:tab w:val="left" w:pos="284"/>
          <w:tab w:val="left" w:pos="567"/>
        </w:tabs>
        <w:ind w:firstLine="0"/>
        <w:rPr>
          <w:rFonts w:eastAsia="Arial" w:cs="Arial"/>
          <w:b/>
          <w:bCs/>
          <w:sz w:val="20"/>
          <w:szCs w:val="20"/>
        </w:rPr>
      </w:pPr>
      <w:bookmarkStart w:id="1" w:name="_Hlk34730466"/>
      <w:r w:rsidRPr="004609CC">
        <w:rPr>
          <w:rFonts w:eastAsia="Arial" w:cs="Arial"/>
          <w:b/>
          <w:bCs/>
          <w:sz w:val="20"/>
          <w:szCs w:val="20"/>
        </w:rPr>
        <w:t>4. SUTARTINIŲ ĮSIPAREIGOJIMŲ VYKDYMO VIETA</w:t>
      </w:r>
      <w:bookmarkEnd w:id="1"/>
    </w:p>
    <w:p w14:paraId="60958CB3" w14:textId="324C76B4" w:rsidR="004609CC" w:rsidRPr="004609CC" w:rsidRDefault="004609CC" w:rsidP="004609CC">
      <w:pPr>
        <w:numPr>
          <w:ilvl w:val="1"/>
          <w:numId w:val="5"/>
        </w:numPr>
        <w:tabs>
          <w:tab w:val="left" w:pos="540"/>
          <w:tab w:val="left" w:pos="567"/>
        </w:tabs>
        <w:ind w:left="0" w:firstLine="0"/>
        <w:contextualSpacing/>
        <w:jc w:val="both"/>
        <w:rPr>
          <w:rFonts w:eastAsia="Calibri" w:cs="Arial"/>
          <w:i/>
          <w:sz w:val="20"/>
          <w:szCs w:val="20"/>
        </w:rPr>
      </w:pPr>
      <w:r w:rsidRPr="004609CC">
        <w:rPr>
          <w:rFonts w:eastAsia="Calibri" w:cs="Arial"/>
          <w:bCs/>
          <w:iCs/>
          <w:sz w:val="20"/>
          <w:szCs w:val="20"/>
        </w:rPr>
        <w:t xml:space="preserve">Prekės turės būti pristatomos: </w:t>
      </w:r>
      <w:r w:rsidRPr="004609CC">
        <w:rPr>
          <w:rFonts w:eastAsia="Calibri" w:cs="Arial"/>
          <w:bCs/>
          <w:sz w:val="20"/>
          <w:szCs w:val="20"/>
        </w:rPr>
        <w:t xml:space="preserve">Jėgainės g. 6, </w:t>
      </w:r>
      <w:proofErr w:type="spellStart"/>
      <w:r w:rsidRPr="004609CC">
        <w:rPr>
          <w:rFonts w:eastAsia="Calibri" w:cs="Arial"/>
          <w:bCs/>
          <w:sz w:val="20"/>
          <w:szCs w:val="20"/>
        </w:rPr>
        <w:t>Biruliškės</w:t>
      </w:r>
      <w:proofErr w:type="spellEnd"/>
      <w:r w:rsidRPr="004609CC">
        <w:rPr>
          <w:rFonts w:eastAsia="Calibri" w:cs="Arial"/>
          <w:bCs/>
          <w:sz w:val="20"/>
          <w:szCs w:val="20"/>
        </w:rPr>
        <w:t>, Kauno raj. (</w:t>
      </w:r>
      <w:r w:rsidR="005C068C">
        <w:rPr>
          <w:rFonts w:eastAsia="Calibri" w:cs="Arial"/>
          <w:bCs/>
          <w:sz w:val="20"/>
          <w:szCs w:val="20"/>
        </w:rPr>
        <w:t xml:space="preserve">UAB </w:t>
      </w:r>
      <w:r w:rsidRPr="004609CC">
        <w:rPr>
          <w:rFonts w:eastAsia="Calibri" w:cs="Arial"/>
          <w:bCs/>
          <w:sz w:val="20"/>
          <w:szCs w:val="20"/>
        </w:rPr>
        <w:t>Kauno kogeneracinė jėgainė)</w:t>
      </w:r>
    </w:p>
    <w:p w14:paraId="6443A0EB" w14:textId="77777777" w:rsidR="004609CC" w:rsidRPr="004609CC" w:rsidRDefault="004609CC" w:rsidP="004609CC">
      <w:pPr>
        <w:tabs>
          <w:tab w:val="left" w:pos="567"/>
        </w:tabs>
        <w:ind w:firstLine="0"/>
        <w:jc w:val="both"/>
        <w:rPr>
          <w:rFonts w:eastAsia="Calibri" w:cs="Arial"/>
          <w:b/>
          <w:i/>
          <w:sz w:val="20"/>
          <w:szCs w:val="20"/>
        </w:rPr>
      </w:pPr>
    </w:p>
    <w:p w14:paraId="118134CF" w14:textId="77777777" w:rsidR="004609CC" w:rsidRPr="004609CC" w:rsidRDefault="004609CC" w:rsidP="004609CC">
      <w:pPr>
        <w:numPr>
          <w:ilvl w:val="0"/>
          <w:numId w:val="5"/>
        </w:numPr>
        <w:pBdr>
          <w:top w:val="single" w:sz="8" w:space="1" w:color="auto"/>
          <w:bottom w:val="single" w:sz="8" w:space="1" w:color="auto"/>
        </w:pBdr>
        <w:tabs>
          <w:tab w:val="left" w:pos="284"/>
          <w:tab w:val="left" w:pos="567"/>
        </w:tabs>
        <w:ind w:left="0" w:firstLine="0"/>
        <w:rPr>
          <w:rFonts w:eastAsia="Arial" w:cs="Arial"/>
          <w:b/>
          <w:bCs/>
          <w:color w:val="0D0D0D"/>
          <w:sz w:val="20"/>
          <w:szCs w:val="20"/>
        </w:rPr>
      </w:pPr>
      <w:r w:rsidRPr="004609CC">
        <w:rPr>
          <w:rFonts w:eastAsia="Arial" w:cs="Arial"/>
          <w:b/>
          <w:bCs/>
          <w:color w:val="0D0D0D"/>
          <w:sz w:val="20"/>
          <w:szCs w:val="20"/>
        </w:rPr>
        <w:t xml:space="preserve">REIKALAVIMAI PIRKIMO OBJEKTUI </w:t>
      </w:r>
    </w:p>
    <w:p w14:paraId="24D3B015" w14:textId="77777777" w:rsidR="004609CC" w:rsidRPr="004609CC" w:rsidRDefault="004609CC" w:rsidP="004609CC">
      <w:pPr>
        <w:numPr>
          <w:ilvl w:val="1"/>
          <w:numId w:val="5"/>
        </w:numPr>
        <w:pBdr>
          <w:bottom w:val="single" w:sz="8" w:space="1" w:color="auto"/>
          <w:between w:val="single" w:sz="12" w:space="1" w:color="auto"/>
        </w:pBdr>
        <w:tabs>
          <w:tab w:val="left" w:pos="540"/>
          <w:tab w:val="left" w:pos="567"/>
        </w:tabs>
        <w:ind w:left="0" w:firstLine="0"/>
        <w:contextualSpacing/>
        <w:rPr>
          <w:rFonts w:eastAsia="Arial" w:cs="Arial"/>
          <w:b/>
          <w:bCs/>
          <w:color w:val="0D0D0D"/>
          <w:sz w:val="20"/>
          <w:szCs w:val="20"/>
        </w:rPr>
      </w:pPr>
      <w:r w:rsidRPr="004609CC">
        <w:rPr>
          <w:rFonts w:eastAsia="Arial" w:cs="Arial"/>
          <w:b/>
          <w:bCs/>
          <w:color w:val="0D0D0D"/>
          <w:sz w:val="20"/>
          <w:szCs w:val="20"/>
        </w:rPr>
        <w:t xml:space="preserve">Esamos situacijos aprašymas </w:t>
      </w:r>
    </w:p>
    <w:p w14:paraId="6816E906" w14:textId="7C1A15A0" w:rsidR="004609CC" w:rsidRPr="004609CC" w:rsidRDefault="004609CC" w:rsidP="004609CC">
      <w:pPr>
        <w:tabs>
          <w:tab w:val="left" w:pos="567"/>
        </w:tabs>
        <w:ind w:firstLine="0"/>
        <w:jc w:val="both"/>
        <w:rPr>
          <w:rFonts w:eastAsia="Calibri" w:cs="Arial"/>
          <w:sz w:val="20"/>
          <w:szCs w:val="20"/>
        </w:rPr>
      </w:pPr>
      <w:r w:rsidRPr="004609CC">
        <w:rPr>
          <w:rFonts w:eastAsia="Calibri" w:cs="Arial"/>
          <w:sz w:val="20"/>
          <w:szCs w:val="20"/>
        </w:rPr>
        <w:t>5.1.1. Perkamos Prekės</w:t>
      </w:r>
      <w:r w:rsidR="00F25E66">
        <w:rPr>
          <w:rFonts w:eastAsia="Calibri" w:cs="Arial"/>
          <w:sz w:val="20"/>
          <w:szCs w:val="20"/>
        </w:rPr>
        <w:t>,</w:t>
      </w:r>
      <w:r w:rsidRPr="004609CC">
        <w:rPr>
          <w:rFonts w:eastAsia="Calibri" w:cs="Arial"/>
          <w:sz w:val="20"/>
          <w:szCs w:val="20"/>
        </w:rPr>
        <w:t xml:space="preserve"> skirtos naudoti Pirkėjo gamybos procese, dūmų valymui bei kitoms reikmėms.</w:t>
      </w:r>
    </w:p>
    <w:p w14:paraId="51F66B63" w14:textId="77777777" w:rsidR="004609CC" w:rsidRPr="004609CC" w:rsidRDefault="004609CC" w:rsidP="004609CC">
      <w:pPr>
        <w:tabs>
          <w:tab w:val="left" w:pos="567"/>
        </w:tabs>
        <w:ind w:firstLine="0"/>
        <w:jc w:val="both"/>
        <w:rPr>
          <w:rFonts w:eastAsia="Calibri" w:cs="Arial"/>
          <w:sz w:val="20"/>
          <w:szCs w:val="20"/>
        </w:rPr>
      </w:pPr>
      <w:r w:rsidRPr="004609CC">
        <w:rPr>
          <w:rFonts w:eastAsia="Calibri" w:cs="Arial"/>
          <w:sz w:val="20"/>
          <w:szCs w:val="20"/>
        </w:rPr>
        <w:t>5.1.2. Prekės privalo būti pristatomos autocisternomis.</w:t>
      </w:r>
    </w:p>
    <w:p w14:paraId="7582977E" w14:textId="10650587" w:rsidR="004609CC" w:rsidRPr="004609CC" w:rsidRDefault="004609CC" w:rsidP="004609CC">
      <w:pPr>
        <w:tabs>
          <w:tab w:val="left" w:pos="567"/>
        </w:tabs>
        <w:ind w:firstLine="0"/>
        <w:jc w:val="both"/>
        <w:rPr>
          <w:rFonts w:eastAsia="Calibri" w:cs="Arial"/>
          <w:sz w:val="20"/>
          <w:szCs w:val="20"/>
        </w:rPr>
      </w:pPr>
      <w:r w:rsidRPr="004609CC">
        <w:rPr>
          <w:rFonts w:eastAsia="Calibri" w:cs="Arial"/>
          <w:sz w:val="20"/>
          <w:szCs w:val="20"/>
        </w:rPr>
        <w:t xml:space="preserve">5.1.3. Pristatant Prekes Tiekėjas turi įsitikinti, kad Prekės </w:t>
      </w:r>
      <w:r w:rsidR="00F25E66">
        <w:rPr>
          <w:rFonts w:eastAsia="Calibri" w:cs="Arial"/>
          <w:sz w:val="20"/>
          <w:szCs w:val="20"/>
        </w:rPr>
        <w:t>yra</w:t>
      </w:r>
      <w:r w:rsidR="00F25E66" w:rsidRPr="004609CC">
        <w:rPr>
          <w:rFonts w:eastAsia="Calibri" w:cs="Arial"/>
          <w:sz w:val="20"/>
          <w:szCs w:val="20"/>
        </w:rPr>
        <w:t xml:space="preserve"> </w:t>
      </w:r>
      <w:r w:rsidRPr="004609CC">
        <w:rPr>
          <w:rFonts w:eastAsia="Calibri" w:cs="Arial"/>
          <w:sz w:val="20"/>
          <w:szCs w:val="20"/>
        </w:rPr>
        <w:t>apsaugotos nuo drėgmės ir šiukšlių bei kitų priemaišų</w:t>
      </w:r>
      <w:r w:rsidR="00F25E66">
        <w:rPr>
          <w:rFonts w:eastAsia="Calibri" w:cs="Arial"/>
          <w:sz w:val="20"/>
          <w:szCs w:val="20"/>
        </w:rPr>
        <w:t>,</w:t>
      </w:r>
      <w:r w:rsidRPr="004609CC">
        <w:rPr>
          <w:rFonts w:eastAsia="Calibri" w:cs="Arial"/>
          <w:sz w:val="20"/>
          <w:szCs w:val="20"/>
        </w:rPr>
        <w:t xml:space="preserve"> galinčių pabloginti Prekių charakteristikas.</w:t>
      </w:r>
    </w:p>
    <w:p w14:paraId="46E99A5E" w14:textId="33D42F28" w:rsidR="00F97120" w:rsidRPr="004609CC" w:rsidRDefault="004609CC" w:rsidP="004609CC">
      <w:pPr>
        <w:tabs>
          <w:tab w:val="left" w:pos="567"/>
        </w:tabs>
        <w:ind w:firstLine="0"/>
        <w:jc w:val="both"/>
        <w:rPr>
          <w:rFonts w:eastAsia="Calibri" w:cs="Arial"/>
          <w:sz w:val="20"/>
          <w:szCs w:val="20"/>
        </w:rPr>
      </w:pPr>
      <w:r w:rsidRPr="004609CC">
        <w:rPr>
          <w:rFonts w:eastAsia="Calibri" w:cs="Arial"/>
          <w:sz w:val="20"/>
          <w:szCs w:val="20"/>
        </w:rPr>
        <w:t>5.1.4. Tiekėjas</w:t>
      </w:r>
      <w:r w:rsidR="00F25E66">
        <w:rPr>
          <w:rFonts w:eastAsia="Calibri" w:cs="Arial"/>
          <w:sz w:val="20"/>
          <w:szCs w:val="20"/>
        </w:rPr>
        <w:t>,</w:t>
      </w:r>
      <w:r w:rsidRPr="004609CC">
        <w:rPr>
          <w:rFonts w:eastAsia="Calibri" w:cs="Arial"/>
          <w:sz w:val="20"/>
          <w:szCs w:val="20"/>
        </w:rPr>
        <w:t xml:space="preserve"> pristatęs Prekes</w:t>
      </w:r>
      <w:r w:rsidR="00F25E66">
        <w:rPr>
          <w:rFonts w:eastAsia="Calibri" w:cs="Arial"/>
          <w:sz w:val="20"/>
          <w:szCs w:val="20"/>
        </w:rPr>
        <w:t>,</w:t>
      </w:r>
      <w:r w:rsidRPr="004609CC">
        <w:rPr>
          <w:rFonts w:eastAsia="Calibri" w:cs="Arial"/>
          <w:sz w:val="20"/>
          <w:szCs w:val="20"/>
        </w:rPr>
        <w:t xml:space="preserve"> turi užtikrinti, jog Pirkėjo jėgainės aplinką palieka švarią ir tvarkingą.</w:t>
      </w:r>
      <w:r w:rsidR="00550BB1">
        <w:rPr>
          <w:rFonts w:eastAsia="Calibri" w:cs="Arial"/>
          <w:sz w:val="20"/>
          <w:szCs w:val="20"/>
        </w:rPr>
        <w:t xml:space="preserve"> </w:t>
      </w:r>
    </w:p>
    <w:p w14:paraId="065EBE16" w14:textId="06C0D643" w:rsidR="004609CC" w:rsidRPr="004609CC" w:rsidRDefault="004609CC" w:rsidP="004609CC">
      <w:pPr>
        <w:tabs>
          <w:tab w:val="left" w:pos="567"/>
        </w:tabs>
        <w:ind w:firstLine="0"/>
        <w:jc w:val="both"/>
        <w:rPr>
          <w:rFonts w:eastAsia="Calibri" w:cs="Arial"/>
          <w:sz w:val="20"/>
          <w:szCs w:val="20"/>
        </w:rPr>
      </w:pPr>
      <w:r w:rsidRPr="004609CC">
        <w:rPr>
          <w:rFonts w:eastAsia="Calibri" w:cs="Arial"/>
          <w:sz w:val="20"/>
          <w:szCs w:val="20"/>
        </w:rPr>
        <w:t xml:space="preserve">5.1.5. </w:t>
      </w:r>
      <w:r w:rsidR="00F25E66">
        <w:rPr>
          <w:rFonts w:eastAsia="Calibri" w:cs="Arial"/>
          <w:sz w:val="20"/>
          <w:szCs w:val="20"/>
        </w:rPr>
        <w:t>Pirkėjo j</w:t>
      </w:r>
      <w:r w:rsidRPr="004609CC">
        <w:rPr>
          <w:rFonts w:eastAsia="Calibri" w:cs="Arial"/>
          <w:sz w:val="20"/>
          <w:szCs w:val="20"/>
        </w:rPr>
        <w:t>ėgainė veikia savaitgaliais ir švenčių dienomis, todėl Tiekėjas turi įvertinti Prekių poreikį šiomis dienomis</w:t>
      </w:r>
      <w:r w:rsidR="00F25E66">
        <w:rPr>
          <w:rFonts w:eastAsia="Calibri" w:cs="Arial"/>
          <w:sz w:val="20"/>
          <w:szCs w:val="20"/>
        </w:rPr>
        <w:t>,</w:t>
      </w:r>
      <w:r w:rsidRPr="004609CC">
        <w:rPr>
          <w:rFonts w:eastAsia="Calibri" w:cs="Arial"/>
          <w:sz w:val="20"/>
          <w:szCs w:val="20"/>
        </w:rPr>
        <w:t xml:space="preserve"> siekiant užtikrinti sklandų </w:t>
      </w:r>
      <w:r w:rsidR="00F25E66">
        <w:rPr>
          <w:rFonts w:eastAsia="Calibri" w:cs="Arial"/>
          <w:sz w:val="20"/>
          <w:szCs w:val="20"/>
        </w:rPr>
        <w:t>Pirkėjo j</w:t>
      </w:r>
      <w:r w:rsidRPr="004609CC">
        <w:rPr>
          <w:rFonts w:eastAsia="Calibri" w:cs="Arial"/>
          <w:sz w:val="20"/>
          <w:szCs w:val="20"/>
        </w:rPr>
        <w:t>ėgainės veikimą.</w:t>
      </w:r>
    </w:p>
    <w:p w14:paraId="7BAF0CE2" w14:textId="36BBFD87" w:rsidR="004609CC" w:rsidRPr="004609CC" w:rsidRDefault="004609CC" w:rsidP="004609CC">
      <w:pPr>
        <w:tabs>
          <w:tab w:val="left" w:pos="567"/>
        </w:tabs>
        <w:ind w:firstLine="0"/>
        <w:jc w:val="both"/>
        <w:rPr>
          <w:rFonts w:eastAsia="Calibri" w:cs="Arial"/>
          <w:sz w:val="20"/>
          <w:szCs w:val="20"/>
        </w:rPr>
      </w:pPr>
      <w:r w:rsidRPr="004609CC">
        <w:rPr>
          <w:rFonts w:eastAsia="Calibri" w:cs="Arial"/>
          <w:sz w:val="20"/>
          <w:szCs w:val="20"/>
        </w:rPr>
        <w:t>5.1.6. Minimalus užsakymas – viena autocisterna (</w:t>
      </w:r>
      <w:r w:rsidR="00DC5B91">
        <w:rPr>
          <w:rFonts w:eastAsia="Calibri" w:cs="Arial"/>
          <w:sz w:val="20"/>
          <w:szCs w:val="20"/>
          <w:lang w:val="en-US"/>
        </w:rPr>
        <w:t>20</w:t>
      </w:r>
      <w:r w:rsidRPr="004609CC">
        <w:rPr>
          <w:rFonts w:eastAsia="Calibri" w:cs="Arial"/>
          <w:sz w:val="20"/>
          <w:szCs w:val="20"/>
        </w:rPr>
        <w:t xml:space="preserve"> t Prekių);</w:t>
      </w:r>
    </w:p>
    <w:p w14:paraId="058E3177" w14:textId="208B43C8" w:rsidR="004609CC" w:rsidRPr="00DC5B91" w:rsidRDefault="004609CC" w:rsidP="004609CC">
      <w:pPr>
        <w:tabs>
          <w:tab w:val="left" w:pos="567"/>
        </w:tabs>
        <w:ind w:firstLine="0"/>
        <w:jc w:val="both"/>
        <w:rPr>
          <w:rFonts w:eastAsia="Calibri" w:cs="Arial"/>
          <w:sz w:val="20"/>
          <w:szCs w:val="20"/>
          <w:lang w:val="en-US"/>
        </w:rPr>
      </w:pPr>
      <w:r w:rsidRPr="004609CC">
        <w:rPr>
          <w:rFonts w:eastAsia="Calibri" w:cs="Arial"/>
          <w:sz w:val="20"/>
          <w:szCs w:val="20"/>
        </w:rPr>
        <w:t xml:space="preserve">5.1.7. Maksimalus </w:t>
      </w:r>
      <w:r w:rsidR="00C91F6D">
        <w:rPr>
          <w:rFonts w:eastAsia="Calibri" w:cs="Arial"/>
          <w:sz w:val="20"/>
          <w:szCs w:val="20"/>
        </w:rPr>
        <w:t xml:space="preserve">vienu Užsakymu </w:t>
      </w:r>
      <w:r w:rsidRPr="004609CC">
        <w:rPr>
          <w:rFonts w:eastAsia="Calibri" w:cs="Arial"/>
          <w:sz w:val="20"/>
          <w:szCs w:val="20"/>
        </w:rPr>
        <w:t>užsakomų Prekių kiekis – viena autocisterna (24 t Prekių);</w:t>
      </w:r>
    </w:p>
    <w:p w14:paraId="3B0C6358" w14:textId="77777777" w:rsidR="004609CC" w:rsidRPr="004609CC" w:rsidRDefault="004609CC" w:rsidP="004609CC">
      <w:pPr>
        <w:tabs>
          <w:tab w:val="left" w:pos="567"/>
        </w:tabs>
        <w:ind w:firstLine="0"/>
        <w:jc w:val="both"/>
        <w:rPr>
          <w:rFonts w:eastAsia="Calibri" w:cs="Arial"/>
          <w:sz w:val="20"/>
          <w:szCs w:val="20"/>
        </w:rPr>
      </w:pPr>
      <w:r w:rsidRPr="004609CC">
        <w:rPr>
          <w:rFonts w:eastAsia="Calibri" w:cs="Arial"/>
          <w:sz w:val="20"/>
          <w:szCs w:val="20"/>
        </w:rPr>
        <w:t>5.1.8. Tiekėjo transporto priemonė turi būti aprūpinta reikiama įranga prisijungti (pvz. jungtys, žarnos ir pan.) bei iškrauti (pvz. siurbliai, kompresoriai ir pan.) Prekes į Pirkėjo sistemą.</w:t>
      </w:r>
    </w:p>
    <w:p w14:paraId="654BFAE3" w14:textId="77777777" w:rsidR="004609CC" w:rsidRPr="004609CC" w:rsidRDefault="004609CC" w:rsidP="004609CC">
      <w:pPr>
        <w:tabs>
          <w:tab w:val="left" w:pos="567"/>
        </w:tabs>
        <w:ind w:firstLine="0"/>
        <w:jc w:val="both"/>
        <w:rPr>
          <w:rFonts w:eastAsia="Calibri" w:cs="Arial"/>
          <w:color w:val="0D0D0D"/>
          <w:sz w:val="20"/>
          <w:szCs w:val="20"/>
        </w:rPr>
      </w:pPr>
      <w:r w:rsidRPr="004609CC">
        <w:rPr>
          <w:rFonts w:eastAsia="Calibri" w:cs="Arial"/>
          <w:sz w:val="20"/>
          <w:szCs w:val="20"/>
        </w:rPr>
        <w:t xml:space="preserve">5.1.9. Pristatytos Prekės turi būti iškraunamos į 80 m3 talpą. Prisijungimo tipas – </w:t>
      </w:r>
      <w:proofErr w:type="spellStart"/>
      <w:r w:rsidRPr="004609CC">
        <w:rPr>
          <w:rFonts w:eastAsia="Calibri" w:cs="Arial"/>
          <w:sz w:val="20"/>
          <w:szCs w:val="20"/>
        </w:rPr>
        <w:t>Storz</w:t>
      </w:r>
      <w:proofErr w:type="spellEnd"/>
      <w:r w:rsidRPr="004609CC">
        <w:rPr>
          <w:rFonts w:eastAsia="Calibri" w:cs="Arial"/>
          <w:sz w:val="20"/>
          <w:szCs w:val="20"/>
        </w:rPr>
        <w:t xml:space="preserve"> DN80</w:t>
      </w:r>
      <w:r w:rsidRPr="004609CC">
        <w:rPr>
          <w:rFonts w:eastAsia="Calibri" w:cs="Arial"/>
          <w:color w:val="0D0D0D"/>
          <w:sz w:val="20"/>
          <w:szCs w:val="20"/>
        </w:rPr>
        <w:t>.</w:t>
      </w:r>
    </w:p>
    <w:p w14:paraId="2EE4C117" w14:textId="77777777" w:rsidR="004609CC" w:rsidRPr="004609CC" w:rsidRDefault="004609CC" w:rsidP="004609CC">
      <w:pPr>
        <w:tabs>
          <w:tab w:val="left" w:pos="567"/>
        </w:tabs>
        <w:ind w:firstLine="0"/>
        <w:rPr>
          <w:rFonts w:eastAsia="Calibri" w:cs="Arial"/>
          <w:color w:val="0D0D0D"/>
          <w:sz w:val="20"/>
          <w:szCs w:val="20"/>
        </w:rPr>
      </w:pPr>
      <w:r w:rsidRPr="004609CC">
        <w:rPr>
          <w:rFonts w:eastAsia="Calibri" w:cs="Arial"/>
          <w:color w:val="0D0D0D"/>
          <w:sz w:val="20"/>
          <w:szCs w:val="20"/>
        </w:rPr>
        <w:t>5.1.10. Prekės turi atitikti žemiau esančioje lentelėje nurodytus kokybinius reikalavimus:</w:t>
      </w:r>
    </w:p>
    <w:p w14:paraId="18D0550B" w14:textId="77777777" w:rsidR="004609CC" w:rsidRPr="004609CC" w:rsidRDefault="004609CC" w:rsidP="004609CC">
      <w:pPr>
        <w:tabs>
          <w:tab w:val="left" w:pos="567"/>
        </w:tabs>
        <w:ind w:firstLine="0"/>
        <w:rPr>
          <w:rFonts w:eastAsia="Calibri" w:cs="Arial"/>
          <w:sz w:val="20"/>
          <w:szCs w:val="20"/>
        </w:rPr>
      </w:pPr>
    </w:p>
    <w:p w14:paraId="0B5B37A1" w14:textId="77777777" w:rsidR="004609CC" w:rsidRPr="004609CC" w:rsidRDefault="004609CC" w:rsidP="004609CC">
      <w:pPr>
        <w:tabs>
          <w:tab w:val="left" w:pos="567"/>
        </w:tabs>
        <w:jc w:val="right"/>
        <w:rPr>
          <w:rFonts w:eastAsia="Calibri" w:cs="Arial"/>
          <w:sz w:val="20"/>
          <w:szCs w:val="20"/>
        </w:rPr>
      </w:pPr>
      <w:r w:rsidRPr="004609CC">
        <w:rPr>
          <w:rFonts w:eastAsia="Calibri" w:cs="Arial"/>
          <w:sz w:val="20"/>
          <w:szCs w:val="20"/>
        </w:rPr>
        <w:t>Lentelė Nr. 2</w:t>
      </w:r>
    </w:p>
    <w:tbl>
      <w:tblPr>
        <w:tblStyle w:val="TableGrid"/>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Caption w:val=""/>
        <w:tblDescription w:val=""/>
      </w:tblPr>
      <w:tblGrid>
        <w:gridCol w:w="824"/>
        <w:gridCol w:w="5053"/>
        <w:gridCol w:w="3751"/>
      </w:tblGrid>
      <w:tr w:rsidR="004609CC" w:rsidRPr="004609CC" w14:paraId="0215C277" w14:textId="77777777" w:rsidTr="000E7275">
        <w:trPr>
          <w:tblHeader/>
          <w:jc w:val="center"/>
        </w:trPr>
        <w:tc>
          <w:tcPr>
            <w:tcW w:w="428" w:type="pct"/>
            <w:vAlign w:val="center"/>
          </w:tcPr>
          <w:p w14:paraId="4571CA8B" w14:textId="77777777" w:rsidR="004609CC" w:rsidRPr="004609CC" w:rsidRDefault="004609CC" w:rsidP="00F70F93">
            <w:pPr>
              <w:tabs>
                <w:tab w:val="left" w:pos="851"/>
              </w:tabs>
              <w:ind w:firstLine="0"/>
              <w:rPr>
                <w:rFonts w:eastAsia="Calibri" w:cs="Arial"/>
                <w:b/>
              </w:rPr>
            </w:pPr>
            <w:bookmarkStart w:id="2" w:name="_Hlk85618161"/>
            <w:r w:rsidRPr="004609CC">
              <w:rPr>
                <w:rFonts w:eastAsia="Calibri" w:cs="Arial"/>
                <w:b/>
              </w:rPr>
              <w:t>Eil. Nr.</w:t>
            </w:r>
          </w:p>
        </w:tc>
        <w:tc>
          <w:tcPr>
            <w:tcW w:w="2624" w:type="pct"/>
            <w:vAlign w:val="center"/>
          </w:tcPr>
          <w:p w14:paraId="39741309" w14:textId="77777777" w:rsidR="004609CC" w:rsidRPr="004609CC" w:rsidRDefault="004609CC" w:rsidP="004609CC">
            <w:pPr>
              <w:tabs>
                <w:tab w:val="left" w:pos="851"/>
              </w:tabs>
              <w:jc w:val="center"/>
              <w:rPr>
                <w:rFonts w:eastAsia="Calibri" w:cs="Arial"/>
                <w:b/>
              </w:rPr>
            </w:pPr>
            <w:r w:rsidRPr="004609CC">
              <w:rPr>
                <w:rFonts w:eastAsia="Calibri" w:cs="Arial"/>
                <w:b/>
              </w:rPr>
              <w:t>Rodiklis</w:t>
            </w:r>
          </w:p>
        </w:tc>
        <w:tc>
          <w:tcPr>
            <w:tcW w:w="1948" w:type="pct"/>
            <w:vAlign w:val="center"/>
          </w:tcPr>
          <w:p w14:paraId="350B0042" w14:textId="77777777" w:rsidR="004609CC" w:rsidRPr="004609CC" w:rsidRDefault="004609CC" w:rsidP="004609CC">
            <w:pPr>
              <w:tabs>
                <w:tab w:val="left" w:pos="851"/>
              </w:tabs>
              <w:jc w:val="center"/>
              <w:rPr>
                <w:rFonts w:eastAsia="Calibri" w:cs="Arial"/>
                <w:b/>
              </w:rPr>
            </w:pPr>
            <w:r w:rsidRPr="004609CC">
              <w:rPr>
                <w:rFonts w:eastAsia="Calibri" w:cs="Arial"/>
                <w:b/>
              </w:rPr>
              <w:t>Reikalaujama reikšmė</w:t>
            </w:r>
          </w:p>
        </w:tc>
      </w:tr>
      <w:tr w:rsidR="004609CC" w:rsidRPr="004609CC" w14:paraId="6C79FE93" w14:textId="77777777" w:rsidTr="000E7275">
        <w:trPr>
          <w:tblHeader/>
          <w:jc w:val="center"/>
        </w:trPr>
        <w:tc>
          <w:tcPr>
            <w:tcW w:w="428" w:type="pct"/>
            <w:vAlign w:val="center"/>
          </w:tcPr>
          <w:p w14:paraId="17D20495" w14:textId="77777777" w:rsidR="004609CC" w:rsidRPr="004609CC" w:rsidRDefault="004609CC" w:rsidP="004609CC">
            <w:pPr>
              <w:tabs>
                <w:tab w:val="left" w:pos="851"/>
              </w:tabs>
              <w:rPr>
                <w:rFonts w:eastAsia="Calibri" w:cs="Arial"/>
                <w:bCs/>
              </w:rPr>
            </w:pPr>
            <w:r w:rsidRPr="004609CC">
              <w:rPr>
                <w:rFonts w:eastAsia="Calibri" w:cs="Arial"/>
                <w:bCs/>
              </w:rPr>
              <w:t>1.</w:t>
            </w:r>
          </w:p>
        </w:tc>
        <w:tc>
          <w:tcPr>
            <w:tcW w:w="2624" w:type="pct"/>
            <w:vAlign w:val="center"/>
          </w:tcPr>
          <w:p w14:paraId="6F068831" w14:textId="77777777" w:rsidR="004609CC" w:rsidRPr="004609CC" w:rsidRDefault="004609CC" w:rsidP="004609CC">
            <w:pPr>
              <w:tabs>
                <w:tab w:val="left" w:pos="851"/>
              </w:tabs>
              <w:jc w:val="center"/>
              <w:rPr>
                <w:rFonts w:eastAsia="Calibri" w:cs="Arial"/>
                <w:bCs/>
              </w:rPr>
            </w:pPr>
            <w:r w:rsidRPr="004609CC">
              <w:rPr>
                <w:rFonts w:eastAsia="Calibri" w:cs="Arial"/>
                <w:bCs/>
              </w:rPr>
              <w:t>Jodo (I) adsorbcija, ne mažiau</w:t>
            </w:r>
          </w:p>
        </w:tc>
        <w:tc>
          <w:tcPr>
            <w:tcW w:w="1948" w:type="pct"/>
            <w:vAlign w:val="center"/>
          </w:tcPr>
          <w:p w14:paraId="68A3BC41" w14:textId="77777777" w:rsidR="004609CC" w:rsidRPr="004609CC" w:rsidRDefault="004609CC" w:rsidP="004609CC">
            <w:pPr>
              <w:tabs>
                <w:tab w:val="left" w:pos="851"/>
              </w:tabs>
              <w:jc w:val="center"/>
              <w:rPr>
                <w:rFonts w:eastAsia="Calibri" w:cs="Arial"/>
                <w:bCs/>
              </w:rPr>
            </w:pPr>
            <w:r w:rsidRPr="004609CC">
              <w:rPr>
                <w:rFonts w:eastAsia="Calibri" w:cs="Arial"/>
                <w:bCs/>
              </w:rPr>
              <w:t>750 mg/g</w:t>
            </w:r>
          </w:p>
        </w:tc>
      </w:tr>
      <w:tr w:rsidR="004609CC" w:rsidRPr="004609CC" w14:paraId="224B37FB" w14:textId="77777777" w:rsidTr="000E7275">
        <w:trPr>
          <w:tblHeader/>
          <w:jc w:val="center"/>
        </w:trPr>
        <w:tc>
          <w:tcPr>
            <w:tcW w:w="428" w:type="pct"/>
            <w:vAlign w:val="center"/>
          </w:tcPr>
          <w:p w14:paraId="1F283C00" w14:textId="77777777" w:rsidR="004609CC" w:rsidRPr="004609CC" w:rsidRDefault="004609CC" w:rsidP="004609CC">
            <w:pPr>
              <w:tabs>
                <w:tab w:val="left" w:pos="851"/>
              </w:tabs>
              <w:rPr>
                <w:rFonts w:eastAsia="Calibri" w:cs="Arial"/>
                <w:bCs/>
              </w:rPr>
            </w:pPr>
            <w:r w:rsidRPr="004609CC">
              <w:rPr>
                <w:rFonts w:eastAsia="Calibri" w:cs="Arial"/>
                <w:bCs/>
              </w:rPr>
              <w:t>2.</w:t>
            </w:r>
          </w:p>
        </w:tc>
        <w:tc>
          <w:tcPr>
            <w:tcW w:w="2624" w:type="pct"/>
            <w:vAlign w:val="center"/>
          </w:tcPr>
          <w:p w14:paraId="6592835F" w14:textId="77777777" w:rsidR="004609CC" w:rsidRPr="004609CC" w:rsidRDefault="004609CC" w:rsidP="004609CC">
            <w:pPr>
              <w:tabs>
                <w:tab w:val="left" w:pos="851"/>
              </w:tabs>
              <w:jc w:val="center"/>
              <w:rPr>
                <w:rFonts w:eastAsia="Calibri" w:cs="Arial"/>
                <w:bCs/>
              </w:rPr>
            </w:pPr>
            <w:r w:rsidRPr="004609CC">
              <w:rPr>
                <w:rFonts w:eastAsia="Calibri" w:cs="Arial"/>
                <w:bCs/>
              </w:rPr>
              <w:t xml:space="preserve">Bendras </w:t>
            </w:r>
            <w:proofErr w:type="spellStart"/>
            <w:r w:rsidRPr="004609CC">
              <w:rPr>
                <w:rFonts w:eastAsia="Calibri" w:cs="Arial"/>
                <w:bCs/>
              </w:rPr>
              <w:t>peleningumas</w:t>
            </w:r>
            <w:proofErr w:type="spellEnd"/>
            <w:r w:rsidRPr="004609CC">
              <w:rPr>
                <w:rFonts w:eastAsia="Calibri" w:cs="Arial"/>
                <w:bCs/>
              </w:rPr>
              <w:t>, ne daugiau</w:t>
            </w:r>
          </w:p>
        </w:tc>
        <w:tc>
          <w:tcPr>
            <w:tcW w:w="1948" w:type="pct"/>
            <w:vAlign w:val="center"/>
          </w:tcPr>
          <w:p w14:paraId="40C6B644" w14:textId="77777777" w:rsidR="004609CC" w:rsidRPr="004609CC" w:rsidRDefault="004609CC" w:rsidP="004609CC">
            <w:pPr>
              <w:tabs>
                <w:tab w:val="left" w:pos="851"/>
              </w:tabs>
              <w:jc w:val="center"/>
              <w:rPr>
                <w:rFonts w:eastAsia="Calibri" w:cs="Arial"/>
                <w:bCs/>
              </w:rPr>
            </w:pPr>
            <w:r w:rsidRPr="004609CC">
              <w:rPr>
                <w:rFonts w:eastAsia="Calibri" w:cs="Arial"/>
                <w:bCs/>
              </w:rPr>
              <w:t>17%</w:t>
            </w:r>
          </w:p>
        </w:tc>
      </w:tr>
      <w:tr w:rsidR="004609CC" w:rsidRPr="004609CC" w14:paraId="114DA358" w14:textId="77777777" w:rsidTr="000E7275">
        <w:trPr>
          <w:tblHeader/>
          <w:jc w:val="center"/>
        </w:trPr>
        <w:tc>
          <w:tcPr>
            <w:tcW w:w="428" w:type="pct"/>
            <w:vAlign w:val="center"/>
          </w:tcPr>
          <w:p w14:paraId="3AAF5387" w14:textId="77777777" w:rsidR="004609CC" w:rsidRPr="004609CC" w:rsidRDefault="004609CC" w:rsidP="004609CC">
            <w:pPr>
              <w:tabs>
                <w:tab w:val="left" w:pos="851"/>
              </w:tabs>
              <w:rPr>
                <w:rFonts w:eastAsia="Calibri" w:cs="Arial"/>
                <w:bCs/>
              </w:rPr>
            </w:pPr>
            <w:r w:rsidRPr="004609CC">
              <w:rPr>
                <w:rFonts w:eastAsia="Calibri" w:cs="Arial"/>
                <w:bCs/>
              </w:rPr>
              <w:t>3.</w:t>
            </w:r>
          </w:p>
        </w:tc>
        <w:tc>
          <w:tcPr>
            <w:tcW w:w="2624" w:type="pct"/>
            <w:vAlign w:val="center"/>
          </w:tcPr>
          <w:p w14:paraId="7324367C" w14:textId="77777777" w:rsidR="004609CC" w:rsidRPr="004609CC" w:rsidRDefault="004609CC" w:rsidP="004609CC">
            <w:pPr>
              <w:tabs>
                <w:tab w:val="left" w:pos="851"/>
              </w:tabs>
              <w:jc w:val="center"/>
              <w:rPr>
                <w:rFonts w:eastAsia="Calibri" w:cs="Arial"/>
                <w:bCs/>
              </w:rPr>
            </w:pPr>
            <w:r w:rsidRPr="004609CC">
              <w:rPr>
                <w:rFonts w:eastAsia="Calibri" w:cs="Arial"/>
                <w:bCs/>
              </w:rPr>
              <w:t>Bendras drėgmės kiekis, ne daugiau</w:t>
            </w:r>
          </w:p>
        </w:tc>
        <w:tc>
          <w:tcPr>
            <w:tcW w:w="1948" w:type="pct"/>
            <w:vAlign w:val="center"/>
          </w:tcPr>
          <w:p w14:paraId="4F4B2816" w14:textId="77777777" w:rsidR="004609CC" w:rsidRPr="004609CC" w:rsidRDefault="004609CC" w:rsidP="004609CC">
            <w:pPr>
              <w:tabs>
                <w:tab w:val="left" w:pos="851"/>
              </w:tabs>
              <w:jc w:val="center"/>
              <w:rPr>
                <w:rFonts w:eastAsia="Calibri" w:cs="Arial"/>
                <w:bCs/>
              </w:rPr>
            </w:pPr>
            <w:r w:rsidRPr="004609CC">
              <w:rPr>
                <w:rFonts w:eastAsia="Calibri" w:cs="Arial"/>
                <w:bCs/>
              </w:rPr>
              <w:t>10%</w:t>
            </w:r>
          </w:p>
        </w:tc>
      </w:tr>
      <w:tr w:rsidR="004609CC" w:rsidRPr="004609CC" w14:paraId="7EDA24EE" w14:textId="77777777" w:rsidTr="000E7275">
        <w:trPr>
          <w:tblHeader/>
          <w:jc w:val="center"/>
        </w:trPr>
        <w:tc>
          <w:tcPr>
            <w:tcW w:w="428" w:type="pct"/>
            <w:vAlign w:val="center"/>
          </w:tcPr>
          <w:p w14:paraId="6A802827" w14:textId="77777777" w:rsidR="004609CC" w:rsidRPr="004609CC" w:rsidRDefault="004609CC" w:rsidP="004609CC">
            <w:pPr>
              <w:tabs>
                <w:tab w:val="left" w:pos="851"/>
              </w:tabs>
              <w:rPr>
                <w:rFonts w:eastAsia="Calibri" w:cs="Arial"/>
                <w:bCs/>
              </w:rPr>
            </w:pPr>
            <w:r w:rsidRPr="004609CC">
              <w:rPr>
                <w:rFonts w:eastAsia="Calibri" w:cs="Arial"/>
                <w:bCs/>
              </w:rPr>
              <w:t>4.</w:t>
            </w:r>
          </w:p>
        </w:tc>
        <w:tc>
          <w:tcPr>
            <w:tcW w:w="2624" w:type="pct"/>
            <w:vAlign w:val="center"/>
          </w:tcPr>
          <w:p w14:paraId="5191616B" w14:textId="77777777" w:rsidR="004609CC" w:rsidRPr="004609CC" w:rsidRDefault="004609CC" w:rsidP="004609CC">
            <w:pPr>
              <w:tabs>
                <w:tab w:val="left" w:pos="851"/>
              </w:tabs>
              <w:jc w:val="center"/>
              <w:rPr>
                <w:rFonts w:eastAsia="Calibri" w:cs="Arial"/>
                <w:bCs/>
              </w:rPr>
            </w:pPr>
            <w:r w:rsidRPr="004609CC">
              <w:rPr>
                <w:rFonts w:eastAsia="Calibri" w:cs="Arial"/>
                <w:bCs/>
              </w:rPr>
              <w:t>Paviršiaus plotas, ne mažiau</w:t>
            </w:r>
          </w:p>
        </w:tc>
        <w:tc>
          <w:tcPr>
            <w:tcW w:w="1948" w:type="pct"/>
            <w:vAlign w:val="center"/>
          </w:tcPr>
          <w:p w14:paraId="51532C5F" w14:textId="77777777" w:rsidR="004609CC" w:rsidRPr="004609CC" w:rsidRDefault="004609CC" w:rsidP="004609CC">
            <w:pPr>
              <w:tabs>
                <w:tab w:val="left" w:pos="851"/>
              </w:tabs>
              <w:jc w:val="center"/>
              <w:rPr>
                <w:rFonts w:eastAsia="Calibri" w:cs="Arial"/>
                <w:bCs/>
              </w:rPr>
            </w:pPr>
            <w:r w:rsidRPr="004609CC">
              <w:rPr>
                <w:rFonts w:eastAsia="Calibri" w:cs="Arial"/>
                <w:bCs/>
              </w:rPr>
              <w:t>640 m2/g</w:t>
            </w:r>
          </w:p>
        </w:tc>
      </w:tr>
      <w:tr w:rsidR="004609CC" w:rsidRPr="004609CC" w14:paraId="1E5CF778" w14:textId="77777777" w:rsidTr="000E7275">
        <w:trPr>
          <w:tblHeader/>
          <w:jc w:val="center"/>
        </w:trPr>
        <w:tc>
          <w:tcPr>
            <w:tcW w:w="428" w:type="pct"/>
            <w:vAlign w:val="center"/>
          </w:tcPr>
          <w:p w14:paraId="11C7B84C" w14:textId="77777777" w:rsidR="004609CC" w:rsidRPr="004609CC" w:rsidRDefault="004609CC" w:rsidP="004609CC">
            <w:pPr>
              <w:tabs>
                <w:tab w:val="left" w:pos="851"/>
              </w:tabs>
              <w:rPr>
                <w:rFonts w:eastAsia="Calibri" w:cs="Arial"/>
                <w:bCs/>
              </w:rPr>
            </w:pPr>
            <w:r w:rsidRPr="004609CC">
              <w:rPr>
                <w:rFonts w:eastAsia="Calibri" w:cs="Arial"/>
                <w:bCs/>
              </w:rPr>
              <w:t>5.</w:t>
            </w:r>
          </w:p>
        </w:tc>
        <w:tc>
          <w:tcPr>
            <w:tcW w:w="2624" w:type="pct"/>
            <w:vAlign w:val="center"/>
          </w:tcPr>
          <w:p w14:paraId="35F5FC93" w14:textId="77777777" w:rsidR="004609CC" w:rsidRPr="004609CC" w:rsidRDefault="004609CC" w:rsidP="004609CC">
            <w:pPr>
              <w:tabs>
                <w:tab w:val="left" w:pos="851"/>
              </w:tabs>
              <w:jc w:val="center"/>
              <w:rPr>
                <w:rFonts w:eastAsia="Calibri" w:cs="Arial"/>
                <w:bCs/>
              </w:rPr>
            </w:pPr>
            <w:r w:rsidRPr="004609CC">
              <w:rPr>
                <w:rFonts w:eastAsia="Calibri" w:cs="Arial"/>
                <w:bCs/>
              </w:rPr>
              <w:t>Tankis nuo - iki</w:t>
            </w:r>
          </w:p>
        </w:tc>
        <w:tc>
          <w:tcPr>
            <w:tcW w:w="1948" w:type="pct"/>
            <w:vAlign w:val="center"/>
          </w:tcPr>
          <w:p w14:paraId="38E75963" w14:textId="77777777" w:rsidR="004609CC" w:rsidRPr="004609CC" w:rsidRDefault="004609CC" w:rsidP="004609CC">
            <w:pPr>
              <w:tabs>
                <w:tab w:val="left" w:pos="851"/>
              </w:tabs>
              <w:jc w:val="center"/>
              <w:rPr>
                <w:rFonts w:eastAsia="Calibri" w:cs="Arial"/>
                <w:bCs/>
              </w:rPr>
            </w:pPr>
            <w:r w:rsidRPr="004609CC">
              <w:rPr>
                <w:rFonts w:eastAsia="Calibri" w:cs="Arial"/>
                <w:bCs/>
              </w:rPr>
              <w:t>400 – 600 kg/m3</w:t>
            </w:r>
          </w:p>
        </w:tc>
      </w:tr>
      <w:tr w:rsidR="004609CC" w:rsidRPr="004609CC" w14:paraId="0C213D12" w14:textId="77777777" w:rsidTr="000E7275">
        <w:trPr>
          <w:tblHeader/>
          <w:jc w:val="center"/>
        </w:trPr>
        <w:tc>
          <w:tcPr>
            <w:tcW w:w="428" w:type="pct"/>
            <w:vAlign w:val="center"/>
          </w:tcPr>
          <w:p w14:paraId="6F8E7B86" w14:textId="77777777" w:rsidR="004609CC" w:rsidRPr="004609CC" w:rsidRDefault="004609CC" w:rsidP="004609CC">
            <w:pPr>
              <w:tabs>
                <w:tab w:val="left" w:pos="851"/>
              </w:tabs>
              <w:rPr>
                <w:rFonts w:eastAsia="Calibri" w:cs="Arial"/>
                <w:bCs/>
              </w:rPr>
            </w:pPr>
            <w:r w:rsidRPr="004609CC">
              <w:rPr>
                <w:rFonts w:eastAsia="Calibri" w:cs="Arial"/>
                <w:bCs/>
              </w:rPr>
              <w:t>6.</w:t>
            </w:r>
          </w:p>
        </w:tc>
        <w:tc>
          <w:tcPr>
            <w:tcW w:w="2624" w:type="pct"/>
            <w:vAlign w:val="center"/>
          </w:tcPr>
          <w:p w14:paraId="4825C814" w14:textId="77777777" w:rsidR="004609CC" w:rsidRPr="004609CC" w:rsidRDefault="004609CC" w:rsidP="004609CC">
            <w:pPr>
              <w:tabs>
                <w:tab w:val="left" w:pos="851"/>
              </w:tabs>
              <w:jc w:val="center"/>
              <w:rPr>
                <w:rFonts w:eastAsia="Calibri" w:cs="Arial"/>
                <w:bCs/>
              </w:rPr>
            </w:pPr>
            <w:r w:rsidRPr="004609CC">
              <w:rPr>
                <w:rFonts w:eastAsia="Calibri" w:cs="Arial"/>
                <w:bCs/>
              </w:rPr>
              <w:t>Užsidegimo temperatūra, ne mažiau</w:t>
            </w:r>
          </w:p>
        </w:tc>
        <w:tc>
          <w:tcPr>
            <w:tcW w:w="1948" w:type="pct"/>
            <w:vAlign w:val="center"/>
          </w:tcPr>
          <w:p w14:paraId="6C797F9B" w14:textId="77777777" w:rsidR="004609CC" w:rsidRPr="004609CC" w:rsidRDefault="004609CC" w:rsidP="004609CC">
            <w:pPr>
              <w:tabs>
                <w:tab w:val="left" w:pos="851"/>
              </w:tabs>
              <w:jc w:val="center"/>
              <w:rPr>
                <w:rFonts w:eastAsia="Calibri" w:cs="Arial"/>
                <w:bCs/>
                <w:lang w:val="en-US"/>
              </w:rPr>
            </w:pPr>
            <w:r w:rsidRPr="004609CC">
              <w:rPr>
                <w:rFonts w:eastAsia="Calibri" w:cs="Arial"/>
                <w:bCs/>
                <w:lang w:val="en-US"/>
              </w:rPr>
              <w:t>500 °C</w:t>
            </w:r>
          </w:p>
        </w:tc>
      </w:tr>
      <w:tr w:rsidR="004609CC" w:rsidRPr="004609CC" w14:paraId="7EA37504" w14:textId="77777777" w:rsidTr="000E7275">
        <w:trPr>
          <w:tblHeader/>
          <w:jc w:val="center"/>
        </w:trPr>
        <w:tc>
          <w:tcPr>
            <w:tcW w:w="428" w:type="pct"/>
            <w:vAlign w:val="center"/>
          </w:tcPr>
          <w:p w14:paraId="72309468" w14:textId="77777777" w:rsidR="004609CC" w:rsidRPr="004609CC" w:rsidRDefault="004609CC" w:rsidP="004609CC">
            <w:pPr>
              <w:tabs>
                <w:tab w:val="left" w:pos="851"/>
              </w:tabs>
              <w:rPr>
                <w:rFonts w:eastAsia="Calibri" w:cs="Arial"/>
                <w:bCs/>
              </w:rPr>
            </w:pPr>
            <w:r w:rsidRPr="004609CC">
              <w:rPr>
                <w:rFonts w:eastAsia="Calibri" w:cs="Arial"/>
                <w:bCs/>
              </w:rPr>
              <w:t>7.</w:t>
            </w:r>
          </w:p>
        </w:tc>
        <w:tc>
          <w:tcPr>
            <w:tcW w:w="2624" w:type="pct"/>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58"/>
              <w:gridCol w:w="81"/>
            </w:tblGrid>
            <w:tr w:rsidR="00F70F93" w:rsidRPr="002F772E" w14:paraId="0855AA48" w14:textId="77777777" w:rsidTr="00F70F93">
              <w:trPr>
                <w:tblHeader/>
                <w:tblCellSpacing w:w="15" w:type="dxa"/>
              </w:trPr>
              <w:tc>
                <w:tcPr>
                  <w:tcW w:w="0" w:type="auto"/>
                  <w:vAlign w:val="center"/>
                  <w:hideMark/>
                </w:tcPr>
                <w:p w14:paraId="0F4F7D21" w14:textId="77777777" w:rsidR="00F70F93" w:rsidRPr="002F772E" w:rsidRDefault="00F70F93" w:rsidP="00F70F93">
                  <w:pPr>
                    <w:ind w:firstLine="0"/>
                    <w:jc w:val="center"/>
                    <w:rPr>
                      <w:rFonts w:eastAsia="Times New Roman" w:cs="Arial"/>
                      <w:sz w:val="20"/>
                      <w:szCs w:val="20"/>
                      <w:lang w:eastAsia="lt-LT"/>
                    </w:rPr>
                  </w:pPr>
                  <w:r w:rsidRPr="002F772E">
                    <w:rPr>
                      <w:rFonts w:eastAsia="Times New Roman" w:cs="Arial"/>
                      <w:sz w:val="20"/>
                      <w:szCs w:val="20"/>
                      <w:lang w:eastAsia="lt-LT"/>
                    </w:rPr>
                    <w:t xml:space="preserve">Granuliacija (dalelių dydis), ne mažiau kaip 95 % pagal masę. Likusi dalis </w:t>
                  </w:r>
                  <w:proofErr w:type="spellStart"/>
                  <w:r w:rsidRPr="002F772E">
                    <w:rPr>
                      <w:rFonts w:eastAsia="Times New Roman" w:cs="Arial"/>
                      <w:sz w:val="20"/>
                      <w:szCs w:val="20"/>
                      <w:lang w:eastAsia="lt-LT"/>
                    </w:rPr>
                    <w:t>maks</w:t>
                  </w:r>
                  <w:proofErr w:type="spellEnd"/>
                  <w:r w:rsidRPr="002F772E">
                    <w:rPr>
                      <w:rFonts w:eastAsia="Times New Roman" w:cs="Arial"/>
                      <w:sz w:val="20"/>
                      <w:szCs w:val="20"/>
                      <w:lang w:eastAsia="lt-LT"/>
                    </w:rPr>
                    <w:t xml:space="preserve">. iki 100 </w:t>
                  </w:r>
                  <w:proofErr w:type="spellStart"/>
                  <w:r w:rsidRPr="002F772E">
                    <w:rPr>
                      <w:rFonts w:eastAsia="Times New Roman" w:cs="Arial"/>
                      <w:sz w:val="20"/>
                      <w:szCs w:val="20"/>
                      <w:lang w:eastAsia="lt-LT"/>
                    </w:rPr>
                    <w:t>μm</w:t>
                  </w:r>
                  <w:proofErr w:type="spellEnd"/>
                </w:p>
              </w:tc>
              <w:tc>
                <w:tcPr>
                  <w:tcW w:w="0" w:type="auto"/>
                  <w:vAlign w:val="center"/>
                  <w:hideMark/>
                </w:tcPr>
                <w:p w14:paraId="77801940" w14:textId="77777777" w:rsidR="00F70F93" w:rsidRPr="002F772E" w:rsidRDefault="00F70F93" w:rsidP="00F70F93">
                  <w:pPr>
                    <w:ind w:firstLine="0"/>
                    <w:rPr>
                      <w:rFonts w:eastAsia="Times New Roman" w:cs="Arial"/>
                      <w:sz w:val="20"/>
                      <w:szCs w:val="20"/>
                      <w:lang w:eastAsia="lt-LT"/>
                    </w:rPr>
                  </w:pPr>
                </w:p>
              </w:tc>
            </w:tr>
          </w:tbl>
          <w:p w14:paraId="4CBA54D0" w14:textId="3958660B" w:rsidR="004609CC" w:rsidRPr="002F772E" w:rsidRDefault="004609CC" w:rsidP="00F70F93">
            <w:pPr>
              <w:tabs>
                <w:tab w:val="left" w:pos="851"/>
              </w:tabs>
              <w:jc w:val="center"/>
              <w:rPr>
                <w:rFonts w:eastAsia="Calibri" w:cs="Arial"/>
              </w:rPr>
            </w:pPr>
          </w:p>
        </w:tc>
        <w:tc>
          <w:tcPr>
            <w:tcW w:w="1948" w:type="pct"/>
            <w:vAlign w:val="center"/>
          </w:tcPr>
          <w:p w14:paraId="2354934B" w14:textId="1F5EDFF7" w:rsidR="004609CC" w:rsidRPr="002F772E" w:rsidRDefault="00F70F93" w:rsidP="00F70F93">
            <w:pPr>
              <w:pStyle w:val="NormalWeb"/>
              <w:spacing w:before="0" w:beforeAutospacing="0" w:after="0" w:afterAutospacing="0"/>
              <w:jc w:val="center"/>
              <w:rPr>
                <w:rFonts w:ascii="Arial" w:hAnsi="Arial" w:cs="Arial"/>
                <w:sz w:val="20"/>
                <w:szCs w:val="20"/>
              </w:rPr>
            </w:pPr>
            <w:r w:rsidRPr="002F772E">
              <w:rPr>
                <w:rFonts w:ascii="Arial" w:hAnsi="Arial" w:cs="Arial"/>
                <w:sz w:val="20"/>
                <w:szCs w:val="20"/>
              </w:rPr>
              <w:t>10 - 35 </w:t>
            </w:r>
            <w:proofErr w:type="spellStart"/>
            <w:r w:rsidRPr="002F772E">
              <w:rPr>
                <w:rFonts w:ascii="Arial" w:hAnsi="Arial" w:cs="Arial"/>
                <w:sz w:val="20"/>
                <w:szCs w:val="20"/>
              </w:rPr>
              <w:t>μm</w:t>
            </w:r>
            <w:proofErr w:type="spellEnd"/>
          </w:p>
        </w:tc>
      </w:tr>
      <w:bookmarkEnd w:id="2"/>
    </w:tbl>
    <w:p w14:paraId="5FCD1350" w14:textId="77777777" w:rsidR="004609CC" w:rsidRPr="004609CC" w:rsidRDefault="004609CC" w:rsidP="004609CC">
      <w:pPr>
        <w:tabs>
          <w:tab w:val="left" w:pos="567"/>
        </w:tabs>
        <w:contextualSpacing/>
        <w:jc w:val="both"/>
        <w:rPr>
          <w:rFonts w:eastAsia="Arial" w:cs="Arial"/>
          <w:sz w:val="20"/>
          <w:szCs w:val="20"/>
        </w:rPr>
      </w:pPr>
    </w:p>
    <w:p w14:paraId="596ABD73" w14:textId="77777777" w:rsidR="004609CC" w:rsidRPr="004609CC" w:rsidRDefault="004609CC" w:rsidP="004609CC">
      <w:pPr>
        <w:numPr>
          <w:ilvl w:val="0"/>
          <w:numId w:val="1"/>
        </w:numPr>
        <w:pBdr>
          <w:top w:val="single" w:sz="4" w:space="1" w:color="auto"/>
          <w:bottom w:val="single" w:sz="4" w:space="1" w:color="auto"/>
        </w:pBdr>
        <w:tabs>
          <w:tab w:val="left" w:pos="284"/>
          <w:tab w:val="left" w:pos="360"/>
          <w:tab w:val="left" w:pos="567"/>
        </w:tabs>
        <w:ind w:left="0" w:firstLine="0"/>
        <w:contextualSpacing/>
        <w:jc w:val="both"/>
        <w:rPr>
          <w:rFonts w:eastAsia="Arial" w:cs="Arial"/>
          <w:b/>
          <w:sz w:val="20"/>
          <w:szCs w:val="20"/>
        </w:rPr>
      </w:pPr>
      <w:r w:rsidRPr="004609CC">
        <w:rPr>
          <w:rFonts w:eastAsia="Arial" w:cs="Arial"/>
          <w:b/>
          <w:sz w:val="20"/>
          <w:szCs w:val="20"/>
        </w:rPr>
        <w:lastRenderedPageBreak/>
        <w:t xml:space="preserve">PREKIŲ PRISTATYMO TVARKA IR TERMINAI </w:t>
      </w:r>
    </w:p>
    <w:p w14:paraId="6EF2D95D" w14:textId="77777777" w:rsidR="004609CC" w:rsidRPr="004609CC" w:rsidRDefault="004609CC" w:rsidP="004609CC">
      <w:pPr>
        <w:tabs>
          <w:tab w:val="left" w:pos="567"/>
        </w:tabs>
        <w:ind w:firstLine="0"/>
        <w:jc w:val="both"/>
        <w:rPr>
          <w:rFonts w:eastAsia="Calibri" w:cs="Arial"/>
          <w:sz w:val="20"/>
          <w:szCs w:val="20"/>
        </w:rPr>
      </w:pPr>
      <w:r w:rsidRPr="004609CC">
        <w:rPr>
          <w:rFonts w:eastAsia="Calibri" w:cs="Arial"/>
          <w:sz w:val="20"/>
          <w:szCs w:val="20"/>
        </w:rPr>
        <w:t>6.1. Prekės tiekiamos pagal atskirus Pirkėjo Užsakymus, pateikiamus elektroniniu paštu Tiekėjui.</w:t>
      </w:r>
    </w:p>
    <w:p w14:paraId="7589B6E6" w14:textId="7846D6DB" w:rsidR="004609CC" w:rsidRPr="004609CC" w:rsidRDefault="004609CC" w:rsidP="004609CC">
      <w:pPr>
        <w:tabs>
          <w:tab w:val="left" w:pos="567"/>
        </w:tabs>
        <w:ind w:firstLine="0"/>
        <w:jc w:val="both"/>
        <w:rPr>
          <w:rFonts w:eastAsia="Calibri" w:cs="Arial"/>
          <w:sz w:val="20"/>
          <w:szCs w:val="20"/>
        </w:rPr>
      </w:pPr>
      <w:r w:rsidRPr="004609CC">
        <w:rPr>
          <w:rFonts w:eastAsia="Calibri" w:cs="Arial"/>
          <w:sz w:val="20"/>
          <w:szCs w:val="20"/>
        </w:rPr>
        <w:t xml:space="preserve">6.2. Tiekėjas įsipareigoja pristatyti Prekes per </w:t>
      </w:r>
      <w:r w:rsidR="00FF60B1">
        <w:rPr>
          <w:rFonts w:eastAsia="Calibri" w:cs="Arial"/>
          <w:sz w:val="20"/>
          <w:szCs w:val="20"/>
        </w:rPr>
        <w:t>14</w:t>
      </w:r>
      <w:r w:rsidR="00FF60B1" w:rsidRPr="004609CC">
        <w:rPr>
          <w:rFonts w:eastAsia="Calibri" w:cs="Arial"/>
          <w:sz w:val="20"/>
          <w:szCs w:val="20"/>
        </w:rPr>
        <w:t xml:space="preserve"> </w:t>
      </w:r>
      <w:r w:rsidRPr="004609CC">
        <w:rPr>
          <w:rFonts w:eastAsia="Calibri" w:cs="Arial"/>
          <w:sz w:val="20"/>
          <w:szCs w:val="20"/>
        </w:rPr>
        <w:t>(</w:t>
      </w:r>
      <w:r w:rsidR="00FF60B1">
        <w:rPr>
          <w:rFonts w:eastAsia="Calibri" w:cs="Arial"/>
          <w:sz w:val="20"/>
          <w:szCs w:val="20"/>
        </w:rPr>
        <w:t>ke</w:t>
      </w:r>
      <w:r w:rsidR="00D856E5">
        <w:rPr>
          <w:rFonts w:eastAsia="Calibri" w:cs="Arial"/>
          <w:sz w:val="20"/>
          <w:szCs w:val="20"/>
        </w:rPr>
        <w:t>turiolika</w:t>
      </w:r>
      <w:r w:rsidRPr="004609CC">
        <w:rPr>
          <w:rFonts w:eastAsia="Calibri" w:cs="Arial"/>
          <w:sz w:val="20"/>
          <w:szCs w:val="20"/>
        </w:rPr>
        <w:t>) kalendorin</w:t>
      </w:r>
      <w:r w:rsidR="00D856E5">
        <w:rPr>
          <w:rFonts w:eastAsia="Calibri" w:cs="Arial"/>
          <w:sz w:val="20"/>
          <w:szCs w:val="20"/>
        </w:rPr>
        <w:t>ių</w:t>
      </w:r>
      <w:r w:rsidRPr="004609CC">
        <w:rPr>
          <w:rFonts w:eastAsia="Calibri" w:cs="Arial"/>
          <w:sz w:val="20"/>
          <w:szCs w:val="20"/>
        </w:rPr>
        <w:t xml:space="preserve"> dien</w:t>
      </w:r>
      <w:r w:rsidR="00D41FB6">
        <w:rPr>
          <w:rFonts w:eastAsia="Calibri" w:cs="Arial"/>
          <w:sz w:val="20"/>
          <w:szCs w:val="20"/>
        </w:rPr>
        <w:t>ų</w:t>
      </w:r>
      <w:r w:rsidRPr="004609CC">
        <w:rPr>
          <w:rFonts w:eastAsia="Calibri" w:cs="Arial"/>
          <w:sz w:val="20"/>
          <w:szCs w:val="20"/>
        </w:rPr>
        <w:t xml:space="preserve"> nuo Užsakymo pateikimo dienos.</w:t>
      </w:r>
    </w:p>
    <w:p w14:paraId="3F3A87F8" w14:textId="77777777" w:rsidR="004609CC" w:rsidRPr="004609CC" w:rsidRDefault="004609CC" w:rsidP="004609CC">
      <w:pPr>
        <w:tabs>
          <w:tab w:val="left" w:pos="567"/>
        </w:tabs>
        <w:ind w:firstLine="0"/>
        <w:jc w:val="both"/>
        <w:rPr>
          <w:rFonts w:eastAsia="Calibri" w:cs="Arial"/>
          <w:sz w:val="20"/>
          <w:szCs w:val="20"/>
        </w:rPr>
      </w:pPr>
      <w:r w:rsidRPr="004609CC">
        <w:rPr>
          <w:rFonts w:eastAsia="Calibri" w:cs="Arial"/>
          <w:sz w:val="20"/>
          <w:szCs w:val="20"/>
        </w:rPr>
        <w:t>6.3. Tiekėjas įsipareigoja pristatyti Prekes naudodamasis savais ištekliais, darbuotojais, medžiagomis, infrastruktūra ir įranga.</w:t>
      </w:r>
    </w:p>
    <w:p w14:paraId="437F1D05" w14:textId="77777777" w:rsidR="004609CC" w:rsidRPr="004609CC" w:rsidRDefault="004609CC" w:rsidP="004609CC">
      <w:pPr>
        <w:tabs>
          <w:tab w:val="left" w:pos="567"/>
        </w:tabs>
        <w:ind w:firstLine="0"/>
        <w:jc w:val="both"/>
        <w:rPr>
          <w:rFonts w:eastAsia="Calibri" w:cs="Arial"/>
          <w:sz w:val="20"/>
          <w:szCs w:val="20"/>
        </w:rPr>
      </w:pPr>
      <w:r w:rsidRPr="004609CC">
        <w:rPr>
          <w:rFonts w:eastAsia="Calibri" w:cs="Arial"/>
          <w:sz w:val="20"/>
          <w:szCs w:val="20"/>
        </w:rPr>
        <w:t>6.4. Prekių atsitiktinio praradimo ar sugadinimo rizika iki Prekių perdavimo Pirkėjui tenka Tiekėjui.</w:t>
      </w:r>
    </w:p>
    <w:p w14:paraId="7E89202E" w14:textId="2EE87B98" w:rsidR="004609CC" w:rsidRPr="004609CC" w:rsidRDefault="004609CC" w:rsidP="004609CC">
      <w:pPr>
        <w:tabs>
          <w:tab w:val="left" w:pos="567"/>
        </w:tabs>
        <w:ind w:firstLine="0"/>
        <w:jc w:val="both"/>
        <w:rPr>
          <w:rFonts w:eastAsia="Calibri" w:cs="Arial"/>
          <w:sz w:val="20"/>
          <w:szCs w:val="20"/>
        </w:rPr>
      </w:pPr>
      <w:r w:rsidRPr="004609CC">
        <w:rPr>
          <w:rFonts w:eastAsia="Calibri" w:cs="Arial"/>
          <w:sz w:val="20"/>
          <w:szCs w:val="20"/>
        </w:rPr>
        <w:t xml:space="preserve">6.5. Pervežant Prekę Pirkėjui ir vykdant iškrovimo darbus Pirkėjo teritorijoje Tiekėjas yra atsakingas už darbuotojų saugos ir sveikatos, gaisrinės saugos ir aplinkosaugos reikalavimų </w:t>
      </w:r>
      <w:r w:rsidR="00F25E66">
        <w:rPr>
          <w:rFonts w:eastAsia="Calibri" w:cs="Arial"/>
          <w:sz w:val="20"/>
          <w:szCs w:val="20"/>
        </w:rPr>
        <w:t>laikymąsi</w:t>
      </w:r>
      <w:r w:rsidRPr="004609CC">
        <w:rPr>
          <w:rFonts w:eastAsia="Calibri" w:cs="Arial"/>
          <w:sz w:val="20"/>
          <w:szCs w:val="20"/>
        </w:rPr>
        <w:t>.</w:t>
      </w:r>
    </w:p>
    <w:p w14:paraId="6DA47CF8" w14:textId="30D0FE13" w:rsidR="004609CC" w:rsidRPr="004609CC" w:rsidRDefault="004609CC" w:rsidP="004609CC">
      <w:pPr>
        <w:tabs>
          <w:tab w:val="left" w:pos="567"/>
        </w:tabs>
        <w:ind w:firstLine="0"/>
        <w:jc w:val="both"/>
        <w:rPr>
          <w:rFonts w:eastAsia="Calibri" w:cs="Arial"/>
          <w:sz w:val="20"/>
          <w:szCs w:val="20"/>
        </w:rPr>
      </w:pPr>
      <w:r w:rsidRPr="004609CC">
        <w:rPr>
          <w:rFonts w:eastAsia="Calibri" w:cs="Arial"/>
          <w:sz w:val="20"/>
          <w:szCs w:val="20"/>
        </w:rPr>
        <w:t xml:space="preserve">6.6. Pirkėjas po Sutarties sudarymo Prekių Tiekėjui pateiks informaciją apie darbuotojų saugos ir sveikatos reikalavimus, transporto judėjimo bei </w:t>
      </w:r>
      <w:r w:rsidR="00F25E66" w:rsidRPr="004609CC">
        <w:rPr>
          <w:rFonts w:eastAsia="Calibri" w:cs="Arial"/>
          <w:sz w:val="20"/>
          <w:szCs w:val="20"/>
        </w:rPr>
        <w:t>kit</w:t>
      </w:r>
      <w:r w:rsidR="00F25E66">
        <w:rPr>
          <w:rFonts w:eastAsia="Calibri" w:cs="Arial"/>
          <w:sz w:val="20"/>
          <w:szCs w:val="20"/>
        </w:rPr>
        <w:t xml:space="preserve">as </w:t>
      </w:r>
      <w:r w:rsidRPr="004609CC">
        <w:rPr>
          <w:rFonts w:eastAsia="Calibri" w:cs="Arial"/>
          <w:sz w:val="20"/>
          <w:szCs w:val="20"/>
        </w:rPr>
        <w:t xml:space="preserve">Pirkėjo </w:t>
      </w:r>
      <w:r w:rsidR="00F25E66" w:rsidRPr="004609CC">
        <w:rPr>
          <w:rFonts w:eastAsia="Calibri" w:cs="Arial"/>
          <w:sz w:val="20"/>
          <w:szCs w:val="20"/>
        </w:rPr>
        <w:t>tvark</w:t>
      </w:r>
      <w:r w:rsidR="00F25E66">
        <w:rPr>
          <w:rFonts w:eastAsia="Calibri" w:cs="Arial"/>
          <w:sz w:val="20"/>
          <w:szCs w:val="20"/>
        </w:rPr>
        <w:t>as</w:t>
      </w:r>
      <w:r w:rsidR="00F25E66" w:rsidRPr="004609CC">
        <w:rPr>
          <w:rFonts w:eastAsia="Calibri" w:cs="Arial"/>
          <w:sz w:val="20"/>
          <w:szCs w:val="20"/>
        </w:rPr>
        <w:t xml:space="preserve"> </w:t>
      </w:r>
      <w:r w:rsidRPr="004609CC">
        <w:rPr>
          <w:rFonts w:eastAsia="Calibri" w:cs="Arial"/>
          <w:sz w:val="20"/>
          <w:szCs w:val="20"/>
        </w:rPr>
        <w:t xml:space="preserve">ir </w:t>
      </w:r>
      <w:r w:rsidR="00F25E66" w:rsidRPr="004609CC">
        <w:rPr>
          <w:rFonts w:eastAsia="Calibri" w:cs="Arial"/>
          <w:sz w:val="20"/>
          <w:szCs w:val="20"/>
        </w:rPr>
        <w:t>taisykl</w:t>
      </w:r>
      <w:r w:rsidR="00F25E66">
        <w:rPr>
          <w:rFonts w:eastAsia="Calibri" w:cs="Arial"/>
          <w:sz w:val="20"/>
          <w:szCs w:val="20"/>
        </w:rPr>
        <w:t>es,</w:t>
      </w:r>
      <w:r w:rsidR="00F25E66" w:rsidRPr="004609CC">
        <w:rPr>
          <w:rFonts w:eastAsia="Calibri" w:cs="Arial"/>
          <w:sz w:val="20"/>
          <w:szCs w:val="20"/>
        </w:rPr>
        <w:t xml:space="preserve"> </w:t>
      </w:r>
      <w:r w:rsidRPr="004609CC">
        <w:rPr>
          <w:rFonts w:eastAsia="Calibri" w:cs="Arial"/>
          <w:sz w:val="20"/>
          <w:szCs w:val="20"/>
        </w:rPr>
        <w:t xml:space="preserve">kaip elgtis Pirkėjo teritorijoje, o Tiekėjas turės užtikrinti, kad jo darbuotojai, vykdantys darbo funkcijas Pirkėjo teritorijoje, būtų supažindinti su darbuotojų saugos ir sveikatos reikalavimais, </w:t>
      </w:r>
      <w:r w:rsidR="00F25E66">
        <w:rPr>
          <w:rFonts w:eastAsia="Calibri" w:cs="Arial"/>
          <w:sz w:val="20"/>
          <w:szCs w:val="20"/>
        </w:rPr>
        <w:t xml:space="preserve">Pirkėjo pateiktomis </w:t>
      </w:r>
      <w:r w:rsidRPr="004609CC">
        <w:rPr>
          <w:rFonts w:eastAsia="Calibri" w:cs="Arial"/>
          <w:sz w:val="20"/>
          <w:szCs w:val="20"/>
        </w:rPr>
        <w:t>tvarkomis ir taisyklėmis bei jų laikytųsi.</w:t>
      </w:r>
    </w:p>
    <w:p w14:paraId="5A5B2476" w14:textId="77777777" w:rsidR="004609CC" w:rsidRPr="004609CC" w:rsidRDefault="004609CC" w:rsidP="004609CC">
      <w:pPr>
        <w:tabs>
          <w:tab w:val="left" w:pos="567"/>
        </w:tabs>
        <w:ind w:firstLine="0"/>
        <w:jc w:val="both"/>
        <w:rPr>
          <w:rFonts w:eastAsia="Calibri" w:cs="Arial"/>
          <w:sz w:val="20"/>
          <w:szCs w:val="20"/>
        </w:rPr>
      </w:pPr>
      <w:r w:rsidRPr="004609CC">
        <w:rPr>
          <w:rFonts w:eastAsia="Calibri" w:cs="Arial"/>
          <w:sz w:val="20"/>
          <w:szCs w:val="20"/>
        </w:rPr>
        <w:t>6.7. Tiekėjas ne vėliau kaip per 14 d. d. nuo Sutarties įsigaliojimo dienos privalo atvykti į Pirkėjo teritoriją, susipažinti su Pirkėjo įmonės tvarka, darbuotojų saugos ir sveikatos reikalavimais Pirkėjo teritorijoje, Prekių pristatymo ir iškrovimo vieta, naudojama įranga ir pan.</w:t>
      </w:r>
    </w:p>
    <w:p w14:paraId="7592B222" w14:textId="77777777" w:rsidR="004609CC" w:rsidRPr="004609CC" w:rsidRDefault="004609CC" w:rsidP="004609CC">
      <w:pPr>
        <w:tabs>
          <w:tab w:val="left" w:pos="567"/>
        </w:tabs>
        <w:ind w:firstLine="0"/>
        <w:jc w:val="both"/>
        <w:rPr>
          <w:rFonts w:eastAsia="Calibri" w:cs="Arial"/>
          <w:sz w:val="20"/>
          <w:szCs w:val="20"/>
        </w:rPr>
      </w:pPr>
      <w:r w:rsidRPr="004609CC">
        <w:rPr>
          <w:rFonts w:eastAsia="Calibri" w:cs="Arial"/>
          <w:sz w:val="20"/>
          <w:szCs w:val="20"/>
        </w:rPr>
        <w:t>6.8. Prisijungimo prie transportavimo sistemos neatitikimo atveju laikinas jungties permontavimas ir jos atstatymas atliekamas Tiekėjo jėgomis, instrumentais bei Tiekėjo lėšomis.</w:t>
      </w:r>
    </w:p>
    <w:p w14:paraId="17C8B871" w14:textId="77777777" w:rsidR="004609CC" w:rsidRPr="004609CC" w:rsidRDefault="004609CC" w:rsidP="004609CC">
      <w:pPr>
        <w:tabs>
          <w:tab w:val="left" w:pos="567"/>
        </w:tabs>
        <w:ind w:firstLine="0"/>
        <w:jc w:val="both"/>
        <w:rPr>
          <w:rFonts w:eastAsia="Calibri" w:cs="Arial"/>
          <w:sz w:val="20"/>
          <w:szCs w:val="20"/>
        </w:rPr>
      </w:pPr>
      <w:r w:rsidRPr="004609CC">
        <w:rPr>
          <w:rFonts w:eastAsia="Calibri" w:cs="Arial"/>
          <w:sz w:val="20"/>
          <w:szCs w:val="20"/>
        </w:rPr>
        <w:t>6.9. Esant netvarkingiems iškrovimo įrenginiams, darbuotojų saugos ir sveikatos, gaisrinės saugos ir/ar aplinkosaugos pažeidimams iškraunant Prekes, iškrovimas gali būti stabdomas, Prekės nepriimamos ir grąžinamos Tiekėjui.</w:t>
      </w:r>
    </w:p>
    <w:p w14:paraId="0A5884B8" w14:textId="5CAFF54B" w:rsidR="004609CC" w:rsidRPr="004609CC" w:rsidRDefault="004609CC" w:rsidP="004609CC">
      <w:pPr>
        <w:tabs>
          <w:tab w:val="left" w:pos="567"/>
        </w:tabs>
        <w:ind w:firstLine="0"/>
        <w:jc w:val="both"/>
        <w:rPr>
          <w:rFonts w:eastAsia="Calibri" w:cs="Arial"/>
          <w:sz w:val="20"/>
          <w:szCs w:val="20"/>
        </w:rPr>
      </w:pPr>
      <w:r w:rsidRPr="004609CC">
        <w:rPr>
          <w:rFonts w:eastAsia="Calibri" w:cs="Arial"/>
          <w:sz w:val="20"/>
          <w:szCs w:val="20"/>
        </w:rPr>
        <w:t>6.10. Pirkėjas atsiskaito už faktiškai pristatytą Prekių kiekį, matuojant Pirkėjo auto svarstyklėmis (lyginant auto transporto svorį prieš ir po iškrovimo) arba</w:t>
      </w:r>
      <w:r w:rsidR="00F25E66">
        <w:rPr>
          <w:rFonts w:eastAsia="Calibri" w:cs="Arial"/>
          <w:sz w:val="20"/>
          <w:szCs w:val="20"/>
        </w:rPr>
        <w:t>,</w:t>
      </w:r>
      <w:r w:rsidRPr="004609CC">
        <w:rPr>
          <w:rFonts w:eastAsia="Calibri" w:cs="Arial"/>
          <w:sz w:val="20"/>
          <w:szCs w:val="20"/>
        </w:rPr>
        <w:t xml:space="preserve"> nesant tokiai galimybei</w:t>
      </w:r>
      <w:r w:rsidR="00F25E66">
        <w:rPr>
          <w:rFonts w:eastAsia="Calibri" w:cs="Arial"/>
          <w:sz w:val="20"/>
          <w:szCs w:val="20"/>
        </w:rPr>
        <w:t>,</w:t>
      </w:r>
      <w:r w:rsidRPr="004609CC">
        <w:rPr>
          <w:rFonts w:eastAsia="Calibri" w:cs="Arial"/>
          <w:sz w:val="20"/>
          <w:szCs w:val="20"/>
        </w:rPr>
        <w:t xml:space="preserve"> Prekių kiekis gali būti nustatomas kitais šalims priimtinais būdais.</w:t>
      </w:r>
    </w:p>
    <w:p w14:paraId="00E84D21" w14:textId="77777777" w:rsidR="004609CC" w:rsidRPr="004609CC" w:rsidRDefault="004609CC" w:rsidP="004609CC">
      <w:pPr>
        <w:tabs>
          <w:tab w:val="left" w:pos="567"/>
        </w:tabs>
        <w:ind w:firstLine="0"/>
        <w:jc w:val="both"/>
        <w:rPr>
          <w:rFonts w:eastAsia="Calibri" w:cs="Arial"/>
          <w:sz w:val="20"/>
          <w:szCs w:val="20"/>
        </w:rPr>
      </w:pPr>
      <w:r w:rsidRPr="004609CC">
        <w:rPr>
          <w:rFonts w:eastAsia="Calibri" w:cs="Arial"/>
          <w:sz w:val="20"/>
          <w:szCs w:val="20"/>
        </w:rPr>
        <w:t>6.11. Jei dėl Tiekėjo kaltės Prekių transportavimo ir iškrovimo metu padaroma žala aplinkai ar Pirkėjo arba trečiųjų asmenų turtui, visą atsakomybę prisiima Tiekėjas, pašalina padarinius ir atlygina patirtą žalą.</w:t>
      </w:r>
    </w:p>
    <w:p w14:paraId="6AE3ACFF" w14:textId="77777777" w:rsidR="004609CC" w:rsidRPr="004609CC" w:rsidRDefault="004609CC" w:rsidP="004609CC">
      <w:pPr>
        <w:tabs>
          <w:tab w:val="left" w:pos="567"/>
        </w:tabs>
        <w:ind w:firstLine="0"/>
        <w:jc w:val="both"/>
        <w:rPr>
          <w:rFonts w:eastAsia="Calibri" w:cs="Arial"/>
          <w:sz w:val="20"/>
          <w:szCs w:val="20"/>
        </w:rPr>
      </w:pPr>
      <w:r w:rsidRPr="004609CC">
        <w:rPr>
          <w:rFonts w:eastAsia="Calibri" w:cs="Arial"/>
          <w:sz w:val="20"/>
          <w:szCs w:val="20"/>
        </w:rPr>
        <w:t>6.12. Prekių atvežimas - iškrovimas turi būti vykdomas darbo dienomis nuo 7.00 val. iki 16.30 val.</w:t>
      </w:r>
    </w:p>
    <w:p w14:paraId="3B70B3D1" w14:textId="77777777" w:rsidR="004609CC" w:rsidRPr="004609CC" w:rsidRDefault="004609CC" w:rsidP="004609CC">
      <w:pPr>
        <w:tabs>
          <w:tab w:val="left" w:pos="567"/>
        </w:tabs>
        <w:ind w:firstLine="0"/>
        <w:jc w:val="both"/>
        <w:rPr>
          <w:rFonts w:eastAsia="Calibri" w:cs="Arial"/>
          <w:sz w:val="20"/>
          <w:szCs w:val="20"/>
        </w:rPr>
      </w:pPr>
      <w:r w:rsidRPr="004609CC">
        <w:rPr>
          <w:rFonts w:eastAsia="Calibri" w:cs="Arial"/>
          <w:sz w:val="20"/>
          <w:szCs w:val="20"/>
        </w:rPr>
        <w:t>6.13. Atskirais atvejais (dėl gamybinio būtinumo ir pan.), Pirkėjui pareikalavus, Tiekėjas turės pristatyti Prekes ne darbo valandomis, įskaitant ir savaitgalius ir/ar švenčių dienas.</w:t>
      </w:r>
    </w:p>
    <w:p w14:paraId="6DAF1DA2" w14:textId="702DFAD7" w:rsidR="004609CC" w:rsidRPr="004609CC" w:rsidRDefault="004609CC" w:rsidP="004609CC">
      <w:pPr>
        <w:tabs>
          <w:tab w:val="left" w:pos="567"/>
        </w:tabs>
        <w:ind w:firstLine="0"/>
        <w:jc w:val="both"/>
        <w:rPr>
          <w:rFonts w:eastAsia="Calibri" w:cs="Arial"/>
          <w:sz w:val="20"/>
          <w:szCs w:val="20"/>
        </w:rPr>
      </w:pPr>
      <w:r w:rsidRPr="004609CC">
        <w:rPr>
          <w:rFonts w:eastAsia="Calibri" w:cs="Arial"/>
          <w:sz w:val="20"/>
          <w:szCs w:val="20"/>
        </w:rPr>
        <w:t xml:space="preserve">6.14. Atskirais atvejais (pvz. dėl gamybinio būtinumo ir pan.), Pirkėjui pareikalavus, Tiekėjas Prekes turės pristatyti per 48 valandas nuo Pirkėjo </w:t>
      </w:r>
      <w:r w:rsidR="00F25E66">
        <w:rPr>
          <w:rFonts w:eastAsia="Calibri" w:cs="Arial"/>
          <w:sz w:val="20"/>
          <w:szCs w:val="20"/>
        </w:rPr>
        <w:t>Užsakymo pateikimo</w:t>
      </w:r>
      <w:r w:rsidRPr="004609CC">
        <w:rPr>
          <w:rFonts w:eastAsia="Calibri" w:cs="Arial"/>
          <w:sz w:val="20"/>
          <w:szCs w:val="20"/>
        </w:rPr>
        <w:t xml:space="preserve"> Tiekėjui dienos.</w:t>
      </w:r>
    </w:p>
    <w:p w14:paraId="7210BF58" w14:textId="33B4D636" w:rsidR="004609CC" w:rsidRPr="004609CC" w:rsidRDefault="004609CC" w:rsidP="004609CC">
      <w:pPr>
        <w:tabs>
          <w:tab w:val="left" w:pos="567"/>
        </w:tabs>
        <w:ind w:firstLine="0"/>
        <w:jc w:val="both"/>
        <w:rPr>
          <w:rFonts w:eastAsia="Calibri" w:cs="Arial"/>
          <w:sz w:val="20"/>
          <w:szCs w:val="20"/>
        </w:rPr>
      </w:pPr>
      <w:r w:rsidRPr="004609CC">
        <w:rPr>
          <w:rFonts w:eastAsia="Calibri" w:cs="Arial"/>
          <w:sz w:val="20"/>
          <w:szCs w:val="20"/>
        </w:rPr>
        <w:t>6.15. Atskirais atvejais (pvz.: dėl Pirkėjo įrangos gedimo, neplanuoto sustojimo, avarijos ir pan.), Pirkėjas gali atšaukti Užsakymą praneš</w:t>
      </w:r>
      <w:r w:rsidR="00F25E66">
        <w:rPr>
          <w:rFonts w:eastAsia="Calibri" w:cs="Arial"/>
          <w:sz w:val="20"/>
          <w:szCs w:val="20"/>
        </w:rPr>
        <w:t>ę</w:t>
      </w:r>
      <w:r w:rsidRPr="004609CC">
        <w:rPr>
          <w:rFonts w:eastAsia="Calibri" w:cs="Arial"/>
          <w:sz w:val="20"/>
          <w:szCs w:val="20"/>
        </w:rPr>
        <w:t>s ne vėliau kaip prieš 24 valandas iki numatytos Prekių pristatymo dienos.</w:t>
      </w:r>
    </w:p>
    <w:p w14:paraId="0789779A" w14:textId="6253D7E3" w:rsidR="004609CC" w:rsidRPr="004609CC" w:rsidRDefault="004609CC" w:rsidP="004609CC">
      <w:pPr>
        <w:tabs>
          <w:tab w:val="left" w:pos="567"/>
        </w:tabs>
        <w:ind w:firstLine="0"/>
        <w:jc w:val="both"/>
        <w:rPr>
          <w:rFonts w:eastAsia="Calibri" w:cs="Arial"/>
          <w:sz w:val="20"/>
          <w:szCs w:val="20"/>
        </w:rPr>
      </w:pPr>
      <w:r w:rsidRPr="004609CC">
        <w:rPr>
          <w:rFonts w:eastAsia="Calibri" w:cs="Arial"/>
          <w:sz w:val="20"/>
          <w:szCs w:val="20"/>
        </w:rPr>
        <w:t xml:space="preserve">6.16. Pristatęs Prekes Tiekėjas pateikia Pirkėjui pasirašymui krovinio važtaraštį ir/ ar Prekių priėmimo-perdavimo aktą ar kitą šalių suderintą </w:t>
      </w:r>
      <w:r w:rsidR="00F25E66">
        <w:rPr>
          <w:rFonts w:eastAsia="Calibri" w:cs="Arial"/>
          <w:sz w:val="20"/>
          <w:szCs w:val="20"/>
        </w:rPr>
        <w:t xml:space="preserve">Prekių perdavimą </w:t>
      </w:r>
      <w:r w:rsidRPr="004609CC">
        <w:rPr>
          <w:rFonts w:eastAsia="Calibri" w:cs="Arial"/>
          <w:sz w:val="20"/>
          <w:szCs w:val="20"/>
        </w:rPr>
        <w:t>įrodantį dokumentą.</w:t>
      </w:r>
    </w:p>
    <w:p w14:paraId="3FBE0053" w14:textId="3B8AA3FE" w:rsidR="004609CC" w:rsidRPr="004609CC" w:rsidRDefault="004609CC" w:rsidP="004609CC">
      <w:pPr>
        <w:tabs>
          <w:tab w:val="left" w:pos="567"/>
        </w:tabs>
        <w:ind w:firstLine="0"/>
        <w:jc w:val="both"/>
        <w:rPr>
          <w:rFonts w:eastAsia="Calibri" w:cs="Arial"/>
          <w:sz w:val="20"/>
          <w:szCs w:val="20"/>
        </w:rPr>
      </w:pPr>
      <w:r w:rsidRPr="004609CC">
        <w:rPr>
          <w:rFonts w:eastAsia="Calibri" w:cs="Arial"/>
          <w:sz w:val="20"/>
          <w:szCs w:val="20"/>
        </w:rPr>
        <w:t xml:space="preserve">6.17. Nuosavybės teisė į Prekes Pirkėjui pereina nuo krovinio važtaraščio ar Prekių priėmimo-perdavimo akto pasirašymo dienos ar kito šalių sutarto </w:t>
      </w:r>
      <w:r w:rsidR="00F25E66">
        <w:rPr>
          <w:rFonts w:eastAsia="Calibri" w:cs="Arial"/>
          <w:sz w:val="20"/>
          <w:szCs w:val="20"/>
        </w:rPr>
        <w:t xml:space="preserve">Prekių perdavimą </w:t>
      </w:r>
      <w:r w:rsidRPr="004609CC">
        <w:rPr>
          <w:rFonts w:eastAsia="Calibri" w:cs="Arial"/>
          <w:sz w:val="20"/>
          <w:szCs w:val="20"/>
        </w:rPr>
        <w:t xml:space="preserve">įrodančio dokumento </w:t>
      </w:r>
      <w:r w:rsidR="00F25E66">
        <w:rPr>
          <w:rFonts w:eastAsia="Calibri" w:cs="Arial"/>
          <w:sz w:val="20"/>
          <w:szCs w:val="20"/>
        </w:rPr>
        <w:t>pasirašymo</w:t>
      </w:r>
      <w:r w:rsidR="00F25E66" w:rsidRPr="004609CC">
        <w:rPr>
          <w:rFonts w:eastAsia="Calibri" w:cs="Arial"/>
          <w:sz w:val="20"/>
          <w:szCs w:val="20"/>
        </w:rPr>
        <w:t xml:space="preserve"> </w:t>
      </w:r>
      <w:r w:rsidRPr="004609CC">
        <w:rPr>
          <w:rFonts w:eastAsia="Calibri" w:cs="Arial"/>
          <w:sz w:val="20"/>
          <w:szCs w:val="20"/>
        </w:rPr>
        <w:t>dienos.</w:t>
      </w:r>
    </w:p>
    <w:p w14:paraId="771F3E86" w14:textId="77777777" w:rsidR="004609CC" w:rsidRPr="004609CC" w:rsidRDefault="004609CC" w:rsidP="004609CC">
      <w:pPr>
        <w:tabs>
          <w:tab w:val="left" w:pos="567"/>
        </w:tabs>
        <w:ind w:firstLine="0"/>
        <w:jc w:val="both"/>
        <w:rPr>
          <w:rFonts w:eastAsia="Calibri" w:cs="Arial"/>
          <w:sz w:val="20"/>
          <w:szCs w:val="20"/>
        </w:rPr>
      </w:pPr>
    </w:p>
    <w:p w14:paraId="04AE9ABC" w14:textId="77777777" w:rsidR="004609CC" w:rsidRPr="004609CC" w:rsidRDefault="004609CC" w:rsidP="004609CC">
      <w:pPr>
        <w:numPr>
          <w:ilvl w:val="0"/>
          <w:numId w:val="2"/>
        </w:numPr>
        <w:pBdr>
          <w:top w:val="single" w:sz="4" w:space="1" w:color="auto"/>
          <w:bottom w:val="single" w:sz="4" w:space="1" w:color="auto"/>
        </w:pBdr>
        <w:tabs>
          <w:tab w:val="left" w:pos="360"/>
          <w:tab w:val="left" w:pos="567"/>
        </w:tabs>
        <w:ind w:left="0" w:firstLine="0"/>
        <w:contextualSpacing/>
        <w:jc w:val="both"/>
        <w:rPr>
          <w:rFonts w:eastAsia="Arial" w:cs="Arial"/>
          <w:b/>
          <w:sz w:val="20"/>
          <w:szCs w:val="20"/>
        </w:rPr>
      </w:pPr>
      <w:r w:rsidRPr="004609CC">
        <w:rPr>
          <w:rFonts w:eastAsia="Arial" w:cs="Arial"/>
          <w:b/>
          <w:sz w:val="20"/>
          <w:szCs w:val="20"/>
        </w:rPr>
        <w:t>KOKYBĖ IR TRŪKUMŲ ŠALINIMAS</w:t>
      </w:r>
    </w:p>
    <w:p w14:paraId="3972E21C" w14:textId="77777777" w:rsidR="004609CC" w:rsidRPr="004609CC" w:rsidRDefault="004609CC" w:rsidP="004609CC">
      <w:pPr>
        <w:tabs>
          <w:tab w:val="left" w:pos="540"/>
          <w:tab w:val="left" w:pos="567"/>
        </w:tabs>
        <w:ind w:firstLine="0"/>
        <w:jc w:val="both"/>
        <w:rPr>
          <w:rFonts w:eastAsia="Calibri" w:cs="Arial"/>
          <w:sz w:val="20"/>
          <w:szCs w:val="20"/>
        </w:rPr>
      </w:pPr>
      <w:r w:rsidRPr="004609CC">
        <w:rPr>
          <w:rFonts w:eastAsia="Calibri" w:cs="Arial"/>
          <w:sz w:val="20"/>
          <w:szCs w:val="20"/>
        </w:rPr>
        <w:t>7.1. Prekių kokybė turi atitikti visas Techninėje specifikacijoje ir (ar) teisės aktuose nustatytas technines charakteristikas, Prekių gamintojo sertifikatus, būti tinkamos naudoti pagal jų tikslinę paskirtį, neturi būti paslėptų Prekių trūkumų, dėl kurių Prekių nebūtų galima naudoti pagal jų tikslinę paskirtį arba dėl kurių sumažėtų Prekių naudingumas.</w:t>
      </w:r>
    </w:p>
    <w:p w14:paraId="07590E6A" w14:textId="77777777" w:rsidR="004609CC" w:rsidRPr="004609CC" w:rsidRDefault="004609CC" w:rsidP="004609CC">
      <w:pPr>
        <w:tabs>
          <w:tab w:val="left" w:pos="540"/>
          <w:tab w:val="left" w:pos="567"/>
        </w:tabs>
        <w:ind w:firstLine="0"/>
        <w:jc w:val="both"/>
        <w:rPr>
          <w:rFonts w:eastAsia="Calibri" w:cs="Arial"/>
          <w:sz w:val="20"/>
          <w:szCs w:val="20"/>
        </w:rPr>
      </w:pPr>
      <w:r w:rsidRPr="004609CC">
        <w:rPr>
          <w:rFonts w:eastAsia="Calibri" w:cs="Arial"/>
          <w:sz w:val="20"/>
          <w:szCs w:val="20"/>
        </w:rPr>
        <w:t>7.2. Prekės, neatitinkančios Techninėje specifikacijoje nurodytų kokybės reikalavimų ir/ar neturinčios Prekių gamyklos gamintojos kokybės sertifikato, patvirtinančio Prekių kokybės rodiklių atitikimą Techninės specifikacijos reikalavimams, nebus priimamos.</w:t>
      </w:r>
    </w:p>
    <w:p w14:paraId="7E8A9B7F" w14:textId="070253CA" w:rsidR="004609CC" w:rsidRPr="004609CC" w:rsidRDefault="004609CC" w:rsidP="004609CC">
      <w:pPr>
        <w:tabs>
          <w:tab w:val="left" w:pos="540"/>
          <w:tab w:val="left" w:pos="567"/>
        </w:tabs>
        <w:ind w:firstLine="0"/>
        <w:jc w:val="both"/>
        <w:rPr>
          <w:rFonts w:eastAsia="Calibri" w:cs="Arial"/>
          <w:sz w:val="20"/>
          <w:szCs w:val="20"/>
        </w:rPr>
      </w:pPr>
      <w:r w:rsidRPr="004609CC">
        <w:rPr>
          <w:rFonts w:eastAsia="Calibri" w:cs="Arial"/>
          <w:sz w:val="20"/>
          <w:szCs w:val="20"/>
        </w:rPr>
        <w:t>7.3. Pirkėjas pasilieka teisę paimti bet kurios Prekės pavyzdį ir, esant poreikiui, patikrinti nepriklausomoje laboratorijoje</w:t>
      </w:r>
      <w:r w:rsidR="009348EC">
        <w:rPr>
          <w:rFonts w:eastAsia="Calibri" w:cs="Arial"/>
          <w:sz w:val="20"/>
          <w:szCs w:val="20"/>
        </w:rPr>
        <w:t>,</w:t>
      </w:r>
      <w:r w:rsidRPr="004609CC">
        <w:rPr>
          <w:rFonts w:eastAsia="Calibri" w:cs="Arial"/>
          <w:sz w:val="20"/>
          <w:szCs w:val="20"/>
        </w:rPr>
        <w:t xml:space="preserve"> ar Prekių kokybė atitinka gamyklos gamintojo</w:t>
      </w:r>
      <w:r w:rsidR="009348EC">
        <w:rPr>
          <w:rFonts w:eastAsia="Calibri" w:cs="Arial"/>
          <w:sz w:val="20"/>
          <w:szCs w:val="20"/>
        </w:rPr>
        <w:t>s</w:t>
      </w:r>
      <w:r w:rsidRPr="004609CC">
        <w:rPr>
          <w:rFonts w:eastAsia="Calibri" w:cs="Arial"/>
          <w:sz w:val="20"/>
          <w:szCs w:val="20"/>
        </w:rPr>
        <w:t xml:space="preserve"> išduotam</w:t>
      </w:r>
      <w:r w:rsidR="009348EC">
        <w:rPr>
          <w:rFonts w:eastAsia="Calibri" w:cs="Arial"/>
          <w:sz w:val="20"/>
          <w:szCs w:val="20"/>
        </w:rPr>
        <w:t>e</w:t>
      </w:r>
      <w:r w:rsidRPr="004609CC">
        <w:rPr>
          <w:rFonts w:eastAsia="Calibri" w:cs="Arial"/>
          <w:sz w:val="20"/>
          <w:szCs w:val="20"/>
        </w:rPr>
        <w:t xml:space="preserve"> </w:t>
      </w:r>
      <w:r w:rsidR="009348EC" w:rsidRPr="004609CC">
        <w:rPr>
          <w:rFonts w:eastAsia="Calibri" w:cs="Arial"/>
          <w:sz w:val="20"/>
          <w:szCs w:val="20"/>
        </w:rPr>
        <w:t>dokument</w:t>
      </w:r>
      <w:r w:rsidR="009348EC">
        <w:rPr>
          <w:rFonts w:eastAsia="Calibri" w:cs="Arial"/>
          <w:sz w:val="20"/>
          <w:szCs w:val="20"/>
        </w:rPr>
        <w:t>e</w:t>
      </w:r>
      <w:r w:rsidR="009348EC" w:rsidRPr="004609CC">
        <w:rPr>
          <w:rFonts w:eastAsia="Calibri" w:cs="Arial"/>
          <w:sz w:val="20"/>
          <w:szCs w:val="20"/>
        </w:rPr>
        <w:t xml:space="preserve"> </w:t>
      </w:r>
      <w:r w:rsidRPr="004609CC">
        <w:rPr>
          <w:rFonts w:eastAsia="Calibri" w:cs="Arial"/>
          <w:sz w:val="20"/>
          <w:szCs w:val="20"/>
        </w:rPr>
        <w:t xml:space="preserve">(kokybės </w:t>
      </w:r>
      <w:r w:rsidR="009348EC" w:rsidRPr="004609CC">
        <w:rPr>
          <w:rFonts w:eastAsia="Calibri" w:cs="Arial"/>
          <w:sz w:val="20"/>
          <w:szCs w:val="20"/>
        </w:rPr>
        <w:t>sertifikat</w:t>
      </w:r>
      <w:r w:rsidR="009348EC">
        <w:rPr>
          <w:rFonts w:eastAsia="Calibri" w:cs="Arial"/>
          <w:sz w:val="20"/>
          <w:szCs w:val="20"/>
        </w:rPr>
        <w:t>e</w:t>
      </w:r>
      <w:r w:rsidR="009348EC" w:rsidRPr="004609CC">
        <w:rPr>
          <w:rFonts w:eastAsia="Calibri" w:cs="Arial"/>
          <w:sz w:val="20"/>
          <w:szCs w:val="20"/>
        </w:rPr>
        <w:t xml:space="preserve"> </w:t>
      </w:r>
      <w:r w:rsidRPr="004609CC">
        <w:rPr>
          <w:rFonts w:eastAsia="Calibri" w:cs="Arial"/>
          <w:sz w:val="20"/>
          <w:szCs w:val="20"/>
        </w:rPr>
        <w:t xml:space="preserve">arba </w:t>
      </w:r>
      <w:r w:rsidR="009348EC" w:rsidRPr="004609CC">
        <w:rPr>
          <w:rFonts w:eastAsia="Calibri" w:cs="Arial"/>
          <w:sz w:val="20"/>
          <w:szCs w:val="20"/>
        </w:rPr>
        <w:t>specifikacij</w:t>
      </w:r>
      <w:r w:rsidR="009348EC">
        <w:rPr>
          <w:rFonts w:eastAsia="Calibri" w:cs="Arial"/>
          <w:sz w:val="20"/>
          <w:szCs w:val="20"/>
        </w:rPr>
        <w:t>oje</w:t>
      </w:r>
      <w:r w:rsidR="009348EC" w:rsidRPr="004609CC">
        <w:rPr>
          <w:rFonts w:eastAsia="Calibri" w:cs="Arial"/>
          <w:sz w:val="20"/>
          <w:szCs w:val="20"/>
        </w:rPr>
        <w:t xml:space="preserve"> </w:t>
      </w:r>
      <w:r w:rsidRPr="004609CC">
        <w:rPr>
          <w:rFonts w:eastAsia="Calibri" w:cs="Arial"/>
          <w:sz w:val="20"/>
          <w:szCs w:val="20"/>
        </w:rPr>
        <w:t xml:space="preserve">arba atitikties </w:t>
      </w:r>
      <w:r w:rsidR="009348EC" w:rsidRPr="004609CC">
        <w:rPr>
          <w:rFonts w:eastAsia="Calibri" w:cs="Arial"/>
          <w:sz w:val="20"/>
          <w:szCs w:val="20"/>
        </w:rPr>
        <w:t>deklaracij</w:t>
      </w:r>
      <w:r w:rsidR="009348EC">
        <w:rPr>
          <w:rFonts w:eastAsia="Calibri" w:cs="Arial"/>
          <w:sz w:val="20"/>
          <w:szCs w:val="20"/>
        </w:rPr>
        <w:t>oje</w:t>
      </w:r>
      <w:r w:rsidR="009348EC" w:rsidRPr="004609CC">
        <w:rPr>
          <w:rFonts w:eastAsia="Calibri" w:cs="Arial"/>
          <w:sz w:val="20"/>
          <w:szCs w:val="20"/>
        </w:rPr>
        <w:t xml:space="preserve"> </w:t>
      </w:r>
      <w:r w:rsidRPr="004609CC">
        <w:rPr>
          <w:rFonts w:eastAsia="Calibri" w:cs="Arial"/>
          <w:sz w:val="20"/>
          <w:szCs w:val="20"/>
        </w:rPr>
        <w:t>ar kitam</w:t>
      </w:r>
      <w:r w:rsidR="009348EC">
        <w:rPr>
          <w:rFonts w:eastAsia="Calibri" w:cs="Arial"/>
          <w:sz w:val="20"/>
          <w:szCs w:val="20"/>
        </w:rPr>
        <w:t>e</w:t>
      </w:r>
      <w:r w:rsidRPr="004609CC">
        <w:rPr>
          <w:rFonts w:eastAsia="Calibri" w:cs="Arial"/>
          <w:sz w:val="20"/>
          <w:szCs w:val="20"/>
        </w:rPr>
        <w:t xml:space="preserve"> lygiaverčiam</w:t>
      </w:r>
      <w:r w:rsidR="009348EC">
        <w:rPr>
          <w:rFonts w:eastAsia="Calibri" w:cs="Arial"/>
          <w:sz w:val="20"/>
          <w:szCs w:val="20"/>
        </w:rPr>
        <w:t>e</w:t>
      </w:r>
      <w:r w:rsidRPr="004609CC">
        <w:rPr>
          <w:rFonts w:eastAsia="Calibri" w:cs="Arial"/>
          <w:sz w:val="20"/>
          <w:szCs w:val="20"/>
        </w:rPr>
        <w:t xml:space="preserve"> </w:t>
      </w:r>
      <w:r w:rsidR="009348EC" w:rsidRPr="004609CC">
        <w:rPr>
          <w:rFonts w:eastAsia="Calibri" w:cs="Arial"/>
          <w:sz w:val="20"/>
          <w:szCs w:val="20"/>
        </w:rPr>
        <w:t>dokument</w:t>
      </w:r>
      <w:r w:rsidR="009348EC">
        <w:rPr>
          <w:rFonts w:eastAsia="Calibri" w:cs="Arial"/>
          <w:sz w:val="20"/>
          <w:szCs w:val="20"/>
        </w:rPr>
        <w:t>e</w:t>
      </w:r>
      <w:r w:rsidRPr="004609CC">
        <w:rPr>
          <w:rFonts w:eastAsia="Calibri" w:cs="Arial"/>
          <w:sz w:val="20"/>
          <w:szCs w:val="20"/>
        </w:rPr>
        <w:t>) pristatytam kartu su Preke</w:t>
      </w:r>
      <w:r w:rsidR="009348EC">
        <w:rPr>
          <w:rFonts w:eastAsia="Calibri" w:cs="Arial"/>
          <w:sz w:val="20"/>
          <w:szCs w:val="20"/>
        </w:rPr>
        <w:t>, nurodytą informaciją</w:t>
      </w:r>
      <w:r w:rsidRPr="004609CC">
        <w:rPr>
          <w:rFonts w:eastAsia="Calibri" w:cs="Arial"/>
          <w:sz w:val="20"/>
          <w:szCs w:val="20"/>
        </w:rPr>
        <w:t>.</w:t>
      </w:r>
    </w:p>
    <w:p w14:paraId="0A2FA1F1" w14:textId="65C16BB5" w:rsidR="004609CC" w:rsidRPr="004609CC" w:rsidRDefault="004609CC" w:rsidP="004609CC">
      <w:pPr>
        <w:tabs>
          <w:tab w:val="left" w:pos="540"/>
          <w:tab w:val="left" w:pos="567"/>
        </w:tabs>
        <w:ind w:firstLine="0"/>
        <w:jc w:val="both"/>
        <w:rPr>
          <w:rFonts w:eastAsia="Calibri" w:cs="Arial"/>
          <w:sz w:val="20"/>
          <w:szCs w:val="20"/>
        </w:rPr>
      </w:pPr>
      <w:r w:rsidRPr="004609CC">
        <w:rPr>
          <w:rFonts w:eastAsia="Calibri" w:cs="Arial"/>
          <w:sz w:val="20"/>
          <w:szCs w:val="20"/>
        </w:rPr>
        <w:t>7.4. Prekių perdavimo - priėmimo metu pastebėtiems trūkumams šalinti nustatomas 2 (dviejų) kalendorinių dienų terminas nuo Pirkėjo pranešimo apie nekokybiškas ar turinčias trūkumų Prekes. Tiekėjas netinkamas Prekes privalo</w:t>
      </w:r>
      <w:r w:rsidR="009348EC">
        <w:rPr>
          <w:rFonts w:eastAsia="Calibri" w:cs="Arial"/>
          <w:sz w:val="20"/>
          <w:szCs w:val="20"/>
        </w:rPr>
        <w:t xml:space="preserve"> </w:t>
      </w:r>
      <w:r w:rsidRPr="004609CC">
        <w:rPr>
          <w:rFonts w:eastAsia="Calibri" w:cs="Arial"/>
          <w:sz w:val="20"/>
          <w:szCs w:val="20"/>
        </w:rPr>
        <w:t>pasiimti iš Pirkėjo nurodytu adresu ir pakeisti jas tinkamomis Prekėmis savo lėšomis ir (ar) kompensuoti Pirkėjo patirtus nuostolius.</w:t>
      </w:r>
    </w:p>
    <w:p w14:paraId="60644AA7" w14:textId="484DDD9D" w:rsidR="004609CC" w:rsidRPr="004609CC" w:rsidRDefault="004609CC" w:rsidP="004609CC">
      <w:pPr>
        <w:tabs>
          <w:tab w:val="left" w:pos="540"/>
          <w:tab w:val="left" w:pos="567"/>
        </w:tabs>
        <w:ind w:firstLine="0"/>
        <w:jc w:val="both"/>
        <w:rPr>
          <w:rFonts w:eastAsia="Calibri" w:cs="Arial"/>
          <w:sz w:val="20"/>
          <w:szCs w:val="20"/>
        </w:rPr>
      </w:pPr>
      <w:r w:rsidRPr="004609CC">
        <w:rPr>
          <w:rFonts w:eastAsia="Calibri" w:cs="Arial"/>
          <w:sz w:val="20"/>
          <w:szCs w:val="20"/>
        </w:rPr>
        <w:t xml:space="preserve">7.5. Už nustatytų Prekių trūkumų nepašalinimą per Sutarties Techninės specifikacijos 7.4. punkte nustatytą terminą Tiekėjas, Pirkėjui pareikalavus, moka Pirkėjui 0,05 procentų nuo trūkumų turinčių Prekių kainos dydžio delspinigius už kiekvieną uždelstą dieną (tačiau bet kokiu atveju ne mažiau kaip 200,00 </w:t>
      </w:r>
      <w:r w:rsidR="003171E7">
        <w:rPr>
          <w:rFonts w:eastAsia="Calibri" w:cs="Arial"/>
          <w:sz w:val="20"/>
          <w:szCs w:val="20"/>
        </w:rPr>
        <w:t>EUR</w:t>
      </w:r>
      <w:r w:rsidR="003171E7" w:rsidRPr="004609CC">
        <w:rPr>
          <w:rFonts w:eastAsia="Calibri" w:cs="Arial"/>
          <w:sz w:val="20"/>
          <w:szCs w:val="20"/>
        </w:rPr>
        <w:t xml:space="preserve"> </w:t>
      </w:r>
      <w:r w:rsidRPr="004609CC">
        <w:rPr>
          <w:rFonts w:eastAsia="Calibri" w:cs="Arial"/>
          <w:sz w:val="20"/>
          <w:szCs w:val="20"/>
        </w:rPr>
        <w:t>(du šimtu</w:t>
      </w:r>
      <w:r w:rsidR="003171E7">
        <w:rPr>
          <w:rFonts w:eastAsia="Calibri" w:cs="Arial"/>
          <w:sz w:val="20"/>
          <w:szCs w:val="20"/>
        </w:rPr>
        <w:t>s</w:t>
      </w:r>
      <w:r w:rsidRPr="004609CC">
        <w:rPr>
          <w:rFonts w:eastAsia="Calibri" w:cs="Arial"/>
          <w:sz w:val="20"/>
          <w:szCs w:val="20"/>
        </w:rPr>
        <w:t xml:space="preserve"> eurų</w:t>
      </w:r>
      <w:r w:rsidR="003171E7">
        <w:rPr>
          <w:rFonts w:eastAsia="Calibri" w:cs="Arial"/>
          <w:sz w:val="20"/>
          <w:szCs w:val="20"/>
        </w:rPr>
        <w:t xml:space="preserve"> 00 ct</w:t>
      </w:r>
      <w:r w:rsidRPr="004609CC">
        <w:rPr>
          <w:rFonts w:eastAsia="Calibri" w:cs="Arial"/>
          <w:sz w:val="20"/>
          <w:szCs w:val="20"/>
        </w:rPr>
        <w:t>) už vieną vėlavimo laikotarpį).</w:t>
      </w:r>
    </w:p>
    <w:p w14:paraId="0290DA0A" w14:textId="352E5E7B" w:rsidR="004609CC" w:rsidRDefault="004609CC" w:rsidP="004609CC">
      <w:pPr>
        <w:tabs>
          <w:tab w:val="left" w:pos="540"/>
          <w:tab w:val="left" w:pos="567"/>
        </w:tabs>
        <w:ind w:firstLine="0"/>
        <w:jc w:val="both"/>
        <w:rPr>
          <w:rFonts w:eastAsia="Calibri" w:cs="Arial"/>
          <w:sz w:val="20"/>
          <w:szCs w:val="20"/>
        </w:rPr>
      </w:pPr>
      <w:r w:rsidRPr="004609CC">
        <w:rPr>
          <w:rFonts w:eastAsia="Calibri" w:cs="Arial"/>
          <w:sz w:val="20"/>
          <w:szCs w:val="20"/>
        </w:rPr>
        <w:lastRenderedPageBreak/>
        <w:t>7.6. Tokie trūkumai kaip Pirkėjo įrangos sugadinimas, netvarkingas Tiekėjo transportas, dėl ko gali atsirasti Prekių pasklidimo arba užteršimo galimybė ir kt. – turi būti pašalinami per įmanoma</w:t>
      </w:r>
      <w:r w:rsidR="001676D6">
        <w:rPr>
          <w:rFonts w:eastAsia="Calibri" w:cs="Arial"/>
          <w:sz w:val="20"/>
          <w:szCs w:val="20"/>
        </w:rPr>
        <w:t>i</w:t>
      </w:r>
      <w:r w:rsidRPr="004609CC">
        <w:rPr>
          <w:rFonts w:eastAsia="Calibri" w:cs="Arial"/>
          <w:sz w:val="20"/>
          <w:szCs w:val="20"/>
        </w:rPr>
        <w:t xml:space="preserve"> trump</w:t>
      </w:r>
      <w:r w:rsidR="001676D6">
        <w:rPr>
          <w:rFonts w:eastAsia="Calibri" w:cs="Arial"/>
          <w:sz w:val="20"/>
          <w:szCs w:val="20"/>
        </w:rPr>
        <w:t>iausią</w:t>
      </w:r>
      <w:r w:rsidRPr="004609CC">
        <w:rPr>
          <w:rFonts w:eastAsia="Calibri" w:cs="Arial"/>
          <w:sz w:val="20"/>
          <w:szCs w:val="20"/>
        </w:rPr>
        <w:t xml:space="preserve"> laiko tarpą, bet ne ilgiau </w:t>
      </w:r>
      <w:r w:rsidR="009348EC">
        <w:rPr>
          <w:rFonts w:eastAsia="Calibri" w:cs="Arial"/>
          <w:sz w:val="20"/>
          <w:szCs w:val="20"/>
        </w:rPr>
        <w:t xml:space="preserve">kaip per </w:t>
      </w:r>
      <w:r w:rsidRPr="004609CC">
        <w:rPr>
          <w:rFonts w:eastAsia="Calibri" w:cs="Arial"/>
          <w:sz w:val="20"/>
          <w:szCs w:val="20"/>
        </w:rPr>
        <w:t>10 kalendorinių dienų.</w:t>
      </w:r>
      <w:r w:rsidR="009348EC">
        <w:rPr>
          <w:rFonts w:eastAsia="Calibri" w:cs="Arial"/>
          <w:sz w:val="20"/>
          <w:szCs w:val="20"/>
        </w:rPr>
        <w:t xml:space="preserve"> </w:t>
      </w:r>
    </w:p>
    <w:p w14:paraId="5B1CF497" w14:textId="77777777" w:rsidR="00CC54F9" w:rsidRPr="004609CC" w:rsidRDefault="00CC54F9" w:rsidP="004609CC">
      <w:pPr>
        <w:tabs>
          <w:tab w:val="left" w:pos="540"/>
          <w:tab w:val="left" w:pos="567"/>
        </w:tabs>
        <w:ind w:firstLine="0"/>
        <w:jc w:val="both"/>
        <w:rPr>
          <w:rFonts w:eastAsia="Calibri" w:cs="Arial"/>
          <w:sz w:val="20"/>
          <w:szCs w:val="20"/>
        </w:rPr>
      </w:pPr>
    </w:p>
    <w:p w14:paraId="2473209E" w14:textId="77777777" w:rsidR="004609CC" w:rsidRPr="004609CC" w:rsidRDefault="004609CC" w:rsidP="004609CC">
      <w:pPr>
        <w:numPr>
          <w:ilvl w:val="0"/>
          <w:numId w:val="3"/>
        </w:numPr>
        <w:pBdr>
          <w:top w:val="single" w:sz="4" w:space="1" w:color="auto"/>
          <w:bottom w:val="single" w:sz="4" w:space="1" w:color="auto"/>
        </w:pBdr>
        <w:tabs>
          <w:tab w:val="left" w:pos="360"/>
          <w:tab w:val="left" w:pos="567"/>
        </w:tabs>
        <w:ind w:left="0" w:firstLine="0"/>
        <w:jc w:val="both"/>
        <w:rPr>
          <w:rFonts w:eastAsia="Calibri" w:cs="Arial"/>
          <w:b/>
          <w:bCs/>
          <w:sz w:val="20"/>
          <w:szCs w:val="20"/>
        </w:rPr>
      </w:pPr>
      <w:r w:rsidRPr="004609CC">
        <w:rPr>
          <w:rFonts w:eastAsia="Calibri" w:cs="Arial"/>
          <w:b/>
          <w:bCs/>
          <w:sz w:val="20"/>
          <w:szCs w:val="20"/>
        </w:rPr>
        <w:t>APMOKĖJIMO SĄLYGOS</w:t>
      </w:r>
    </w:p>
    <w:p w14:paraId="6FB70ECD" w14:textId="3A90B375" w:rsidR="004609CC" w:rsidRPr="004609CC" w:rsidRDefault="004609CC" w:rsidP="004609CC">
      <w:pPr>
        <w:pStyle w:val="Default"/>
        <w:tabs>
          <w:tab w:val="left" w:pos="567"/>
        </w:tabs>
        <w:jc w:val="both"/>
        <w:rPr>
          <w:rFonts w:eastAsiaTheme="minorHAnsi"/>
          <w:sz w:val="20"/>
          <w:szCs w:val="20"/>
        </w:rPr>
      </w:pPr>
      <w:r w:rsidRPr="004609CC">
        <w:rPr>
          <w:rFonts w:eastAsia="Calibri"/>
          <w:sz w:val="20"/>
          <w:szCs w:val="20"/>
        </w:rPr>
        <w:t xml:space="preserve">8.1.  </w:t>
      </w:r>
      <w:r w:rsidRPr="004609CC">
        <w:rPr>
          <w:sz w:val="20"/>
          <w:szCs w:val="20"/>
        </w:rPr>
        <w:t>Pirkėjas sumoka Tiekėjui už faktiškai</w:t>
      </w:r>
      <w:r w:rsidR="00320967">
        <w:rPr>
          <w:sz w:val="20"/>
          <w:szCs w:val="20"/>
        </w:rPr>
        <w:t xml:space="preserve"> pagal konkretų Užsakymą</w:t>
      </w:r>
      <w:r w:rsidRPr="004609CC">
        <w:rPr>
          <w:sz w:val="20"/>
          <w:szCs w:val="20"/>
        </w:rPr>
        <w:t xml:space="preserve"> pristatytas kokybiškas Prekes, šalims pasirašius krovinio važtaraštį ir/ ar Prekių priėmimo-perdavimo aktą ar kitą šalių suderintą </w:t>
      </w:r>
      <w:r w:rsidR="009348EC">
        <w:rPr>
          <w:sz w:val="20"/>
          <w:szCs w:val="20"/>
        </w:rPr>
        <w:t xml:space="preserve">Prekių pristatymą </w:t>
      </w:r>
      <w:r w:rsidRPr="004609CC">
        <w:rPr>
          <w:sz w:val="20"/>
          <w:szCs w:val="20"/>
        </w:rPr>
        <w:t xml:space="preserve">įrodantį dokumentą, per 30 (trisdešimt) kalendorinių dienų nuo Sąskaitos gavimo dienos. </w:t>
      </w:r>
    </w:p>
    <w:p w14:paraId="5CBFAF04" w14:textId="77777777" w:rsidR="004609CC" w:rsidRPr="004609CC" w:rsidRDefault="004609CC" w:rsidP="004609CC">
      <w:pPr>
        <w:tabs>
          <w:tab w:val="left" w:pos="567"/>
        </w:tabs>
        <w:ind w:firstLine="0"/>
        <w:jc w:val="both"/>
        <w:rPr>
          <w:rFonts w:eastAsia="Calibri" w:cs="Arial"/>
          <w:sz w:val="20"/>
          <w:szCs w:val="20"/>
        </w:rPr>
      </w:pPr>
    </w:p>
    <w:p w14:paraId="40AA1B46" w14:textId="77777777" w:rsidR="004609CC" w:rsidRPr="004609CC" w:rsidRDefault="004609CC" w:rsidP="004609CC">
      <w:pPr>
        <w:numPr>
          <w:ilvl w:val="0"/>
          <w:numId w:val="3"/>
        </w:numPr>
        <w:pBdr>
          <w:top w:val="single" w:sz="4" w:space="1" w:color="auto"/>
          <w:bottom w:val="single" w:sz="4" w:space="1" w:color="auto"/>
        </w:pBdr>
        <w:tabs>
          <w:tab w:val="left" w:pos="360"/>
          <w:tab w:val="left" w:pos="567"/>
        </w:tabs>
        <w:ind w:left="0" w:firstLine="0"/>
        <w:jc w:val="both"/>
        <w:rPr>
          <w:rFonts w:eastAsia="Arial" w:cs="Arial"/>
          <w:b/>
          <w:sz w:val="20"/>
          <w:szCs w:val="20"/>
        </w:rPr>
      </w:pPr>
      <w:r w:rsidRPr="004609CC">
        <w:rPr>
          <w:rFonts w:eastAsia="Arial" w:cs="Arial"/>
          <w:b/>
          <w:sz w:val="20"/>
          <w:szCs w:val="20"/>
        </w:rPr>
        <w:t>KARTU SU PRISTATOMOMIS PREKĖMIS PATEIKIAMI DOKUMENTAI</w:t>
      </w:r>
    </w:p>
    <w:p w14:paraId="58E518B5" w14:textId="5C4171BC" w:rsidR="004609CC" w:rsidRPr="004609CC" w:rsidRDefault="004609CC" w:rsidP="004609CC">
      <w:pPr>
        <w:pStyle w:val="ListParagraph"/>
        <w:tabs>
          <w:tab w:val="left" w:pos="567"/>
        </w:tabs>
        <w:ind w:left="0" w:firstLine="0"/>
        <w:jc w:val="both"/>
        <w:rPr>
          <w:rFonts w:eastAsia="Calibri" w:cs="Arial"/>
          <w:sz w:val="20"/>
          <w:szCs w:val="20"/>
        </w:rPr>
      </w:pPr>
      <w:r w:rsidRPr="004609CC">
        <w:rPr>
          <w:rFonts w:eastAsia="Calibri" w:cs="Arial"/>
          <w:sz w:val="20"/>
          <w:szCs w:val="20"/>
        </w:rPr>
        <w:t>9.1. Pristatydamas Prekes, Tiekėjas el. paštu ar kitomis elektroninėmis priemonėmis privalo su pristatomomis Prekėmis pateikti:</w:t>
      </w:r>
    </w:p>
    <w:p w14:paraId="67F1AE25" w14:textId="77777777" w:rsidR="004609CC" w:rsidRPr="004609CC" w:rsidRDefault="004609CC" w:rsidP="004609CC">
      <w:pPr>
        <w:pStyle w:val="ListParagraph"/>
        <w:tabs>
          <w:tab w:val="left" w:pos="567"/>
          <w:tab w:val="left" w:pos="1134"/>
        </w:tabs>
        <w:ind w:left="567" w:firstLine="0"/>
        <w:jc w:val="both"/>
        <w:rPr>
          <w:rFonts w:eastAsia="Calibri" w:cs="Arial"/>
          <w:sz w:val="20"/>
          <w:szCs w:val="20"/>
        </w:rPr>
      </w:pPr>
      <w:r w:rsidRPr="004609CC">
        <w:rPr>
          <w:rFonts w:eastAsia="Calibri" w:cs="Arial"/>
          <w:sz w:val="20"/>
          <w:szCs w:val="20"/>
        </w:rPr>
        <w:t>9.1.1. krovinio važtaraštį;</w:t>
      </w:r>
    </w:p>
    <w:p w14:paraId="3DB2ABD7" w14:textId="77777777" w:rsidR="004609CC" w:rsidRPr="004609CC" w:rsidRDefault="004609CC" w:rsidP="004609CC">
      <w:pPr>
        <w:pStyle w:val="ListParagraph"/>
        <w:tabs>
          <w:tab w:val="left" w:pos="567"/>
          <w:tab w:val="left" w:pos="1134"/>
        </w:tabs>
        <w:ind w:left="567" w:firstLine="0"/>
        <w:jc w:val="both"/>
        <w:rPr>
          <w:rFonts w:eastAsia="Calibri" w:cs="Arial"/>
          <w:sz w:val="20"/>
          <w:szCs w:val="20"/>
        </w:rPr>
      </w:pPr>
      <w:r w:rsidRPr="004609CC">
        <w:rPr>
          <w:rFonts w:eastAsia="Calibri" w:cs="Arial"/>
          <w:sz w:val="20"/>
          <w:szCs w:val="20"/>
        </w:rPr>
        <w:t>9.1.2. Prekių kokybę patvirtinantį dokumentą.</w:t>
      </w:r>
    </w:p>
    <w:p w14:paraId="0A772E40" w14:textId="77777777" w:rsidR="004609CC" w:rsidRPr="004609CC" w:rsidRDefault="004609CC" w:rsidP="004609CC">
      <w:pPr>
        <w:pStyle w:val="ListParagraph"/>
        <w:tabs>
          <w:tab w:val="left" w:pos="567"/>
        </w:tabs>
        <w:ind w:left="0" w:firstLine="0"/>
        <w:jc w:val="both"/>
        <w:rPr>
          <w:rFonts w:eastAsia="Calibri" w:cs="Arial"/>
          <w:sz w:val="20"/>
          <w:szCs w:val="20"/>
        </w:rPr>
      </w:pPr>
      <w:r w:rsidRPr="004609CC">
        <w:rPr>
          <w:rFonts w:eastAsia="Calibri" w:cs="Arial"/>
          <w:sz w:val="20"/>
          <w:szCs w:val="20"/>
        </w:rPr>
        <w:t>9.2. Ne vėliau kaip per 14 (keturiolika) d. d. nuo Sutarties įsigaliojimo Tiekėjas turi pateikti naujausios redakcijos Prekių saugos duomenų lapą (SDL), sudarytą pagal 2010 m gegužės 20 d. Europos komisijos Reglamentą (ES) Nr. 453/2010 iš dalies keičiantį Europos parlamento ir Tarybos reglamentą (EB) Nr. 1907/2006 „Dėl cheminių medžiagų registracijos, įvertinimo, autorizacijos ir apribojimų (REACH)“ arba lygiavertį.</w:t>
      </w:r>
    </w:p>
    <w:p w14:paraId="19360A3F" w14:textId="4A8D3E90" w:rsidR="004609CC" w:rsidRPr="004609CC" w:rsidRDefault="004609CC" w:rsidP="004609CC">
      <w:pPr>
        <w:pStyle w:val="ListParagraph"/>
        <w:tabs>
          <w:tab w:val="left" w:pos="567"/>
        </w:tabs>
        <w:ind w:left="0" w:firstLine="0"/>
        <w:jc w:val="both"/>
        <w:rPr>
          <w:rFonts w:eastAsia="Calibri" w:cs="Arial"/>
          <w:sz w:val="20"/>
          <w:szCs w:val="20"/>
        </w:rPr>
      </w:pPr>
      <w:r w:rsidRPr="004609CC">
        <w:rPr>
          <w:rFonts w:eastAsia="Calibri" w:cs="Arial"/>
          <w:sz w:val="20"/>
          <w:szCs w:val="20"/>
        </w:rPr>
        <w:t xml:space="preserve">9.3. Ne vėliau kaip per </w:t>
      </w:r>
      <w:r>
        <w:rPr>
          <w:rFonts w:eastAsia="Calibri" w:cs="Arial"/>
          <w:sz w:val="20"/>
          <w:szCs w:val="20"/>
        </w:rPr>
        <w:t>5</w:t>
      </w:r>
      <w:r w:rsidRPr="004609CC">
        <w:rPr>
          <w:rFonts w:eastAsia="Calibri" w:cs="Arial"/>
          <w:sz w:val="20"/>
          <w:szCs w:val="20"/>
        </w:rPr>
        <w:t xml:space="preserve"> (</w:t>
      </w:r>
      <w:r>
        <w:rPr>
          <w:rFonts w:eastAsia="Calibri" w:cs="Arial"/>
          <w:sz w:val="20"/>
          <w:szCs w:val="20"/>
        </w:rPr>
        <w:t>penkias</w:t>
      </w:r>
      <w:r w:rsidRPr="004609CC">
        <w:rPr>
          <w:rFonts w:eastAsia="Calibri" w:cs="Arial"/>
          <w:sz w:val="20"/>
          <w:szCs w:val="20"/>
        </w:rPr>
        <w:t>) d. d. nuo Sutarties įsigaliojimo</w:t>
      </w:r>
      <w:r>
        <w:rPr>
          <w:rFonts w:eastAsia="Calibri" w:cs="Arial"/>
          <w:sz w:val="20"/>
          <w:szCs w:val="20"/>
        </w:rPr>
        <w:t xml:space="preserve"> arba pasikeitus nurodytai informacijai,</w:t>
      </w:r>
      <w:r w:rsidRPr="004609CC">
        <w:rPr>
          <w:rFonts w:eastAsia="Calibri" w:cs="Arial"/>
          <w:sz w:val="20"/>
          <w:szCs w:val="20"/>
        </w:rPr>
        <w:t xml:space="preserve"> Tiekėjas privalo pateikti:</w:t>
      </w:r>
    </w:p>
    <w:p w14:paraId="4933C0D1" w14:textId="55B51828" w:rsidR="004609CC" w:rsidRPr="004609CC" w:rsidRDefault="004609CC" w:rsidP="004609CC">
      <w:pPr>
        <w:pStyle w:val="ListParagraph"/>
        <w:tabs>
          <w:tab w:val="left" w:pos="567"/>
          <w:tab w:val="left" w:pos="1134"/>
        </w:tabs>
        <w:ind w:left="567" w:firstLine="0"/>
        <w:jc w:val="both"/>
        <w:rPr>
          <w:rFonts w:eastAsia="Calibri" w:cs="Arial"/>
          <w:sz w:val="20"/>
          <w:szCs w:val="20"/>
        </w:rPr>
      </w:pPr>
      <w:r w:rsidRPr="004609CC">
        <w:rPr>
          <w:rFonts w:eastAsia="Calibri" w:cs="Arial"/>
          <w:sz w:val="20"/>
          <w:szCs w:val="20"/>
        </w:rPr>
        <w:t>9.3.1. Specialistų sąraš</w:t>
      </w:r>
      <w:r w:rsidR="009348EC">
        <w:rPr>
          <w:rFonts w:eastAsia="Calibri" w:cs="Arial"/>
          <w:sz w:val="20"/>
          <w:szCs w:val="20"/>
        </w:rPr>
        <w:t>ą</w:t>
      </w:r>
      <w:r w:rsidRPr="004609CC">
        <w:rPr>
          <w:rFonts w:eastAsia="Calibri" w:cs="Arial"/>
          <w:sz w:val="20"/>
          <w:szCs w:val="20"/>
        </w:rPr>
        <w:t xml:space="preserve"> (t. y. vairuotojų, vežančių Prekes sąrašas);</w:t>
      </w:r>
    </w:p>
    <w:p w14:paraId="6178F907" w14:textId="1F6C8EB9" w:rsidR="004609CC" w:rsidRPr="004609CC" w:rsidRDefault="004609CC" w:rsidP="004609CC">
      <w:pPr>
        <w:pStyle w:val="ListParagraph"/>
        <w:tabs>
          <w:tab w:val="left" w:pos="567"/>
          <w:tab w:val="left" w:pos="1134"/>
        </w:tabs>
        <w:ind w:left="567" w:firstLine="0"/>
        <w:jc w:val="both"/>
        <w:rPr>
          <w:rFonts w:eastAsia="Calibri" w:cs="Arial"/>
          <w:sz w:val="20"/>
          <w:szCs w:val="20"/>
        </w:rPr>
      </w:pPr>
      <w:r w:rsidRPr="004609CC">
        <w:rPr>
          <w:rFonts w:eastAsia="Calibri" w:cs="Arial"/>
          <w:sz w:val="20"/>
          <w:szCs w:val="20"/>
        </w:rPr>
        <w:t>9.3.2. Autotransporto priemonių sąraš</w:t>
      </w:r>
      <w:r w:rsidR="009348EC">
        <w:rPr>
          <w:rFonts w:eastAsia="Calibri" w:cs="Arial"/>
          <w:sz w:val="20"/>
          <w:szCs w:val="20"/>
        </w:rPr>
        <w:t>ą</w:t>
      </w:r>
      <w:r w:rsidRPr="004609CC">
        <w:rPr>
          <w:rFonts w:eastAsia="Calibri" w:cs="Arial"/>
          <w:sz w:val="20"/>
          <w:szCs w:val="20"/>
        </w:rPr>
        <w:t>.</w:t>
      </w:r>
    </w:p>
    <w:p w14:paraId="78F658FB" w14:textId="77777777" w:rsidR="004609CC" w:rsidRPr="004609CC" w:rsidRDefault="004609CC" w:rsidP="004609CC">
      <w:pPr>
        <w:pStyle w:val="ListParagraph"/>
        <w:tabs>
          <w:tab w:val="left" w:pos="567"/>
        </w:tabs>
        <w:ind w:left="0" w:firstLine="0"/>
        <w:jc w:val="both"/>
        <w:rPr>
          <w:rFonts w:cs="Arial"/>
          <w:bCs/>
          <w:sz w:val="20"/>
          <w:szCs w:val="20"/>
        </w:rPr>
      </w:pPr>
      <w:r w:rsidRPr="004609CC">
        <w:rPr>
          <w:rFonts w:eastAsia="Calibri" w:cs="Arial"/>
          <w:sz w:val="20"/>
          <w:szCs w:val="20"/>
        </w:rPr>
        <w:t>9.4. Dokumentai, nurodyti Techninės specifikacijos 9.1. punkte turi būti pateikiami lietuvių arba anglų kalbomis, o dokumentai nurodyti Techninės specifikacijos 9.2. punkte – lietuvių kalba.</w:t>
      </w:r>
    </w:p>
    <w:p w14:paraId="1DC0946A" w14:textId="77777777" w:rsidR="0022084D" w:rsidRPr="004609CC" w:rsidRDefault="0022084D" w:rsidP="004609CC">
      <w:pPr>
        <w:rPr>
          <w:rFonts w:cs="Arial"/>
          <w:sz w:val="20"/>
          <w:szCs w:val="20"/>
          <w:lang w:val="en-US"/>
        </w:rPr>
      </w:pPr>
    </w:p>
    <w:sectPr w:rsidR="0022084D" w:rsidRPr="004609CC">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14012" w14:textId="77777777" w:rsidR="00AB155D" w:rsidRDefault="00AB155D" w:rsidP="004609CC">
      <w:r>
        <w:separator/>
      </w:r>
    </w:p>
  </w:endnote>
  <w:endnote w:type="continuationSeparator" w:id="0">
    <w:p w14:paraId="302A1BB2" w14:textId="77777777" w:rsidR="00AB155D" w:rsidRDefault="00AB155D" w:rsidP="00460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137A7" w14:textId="77777777" w:rsidR="00AB155D" w:rsidRDefault="00AB155D" w:rsidP="004609CC">
      <w:r>
        <w:separator/>
      </w:r>
    </w:p>
  </w:footnote>
  <w:footnote w:type="continuationSeparator" w:id="0">
    <w:p w14:paraId="6F19FF21" w14:textId="77777777" w:rsidR="00AB155D" w:rsidRDefault="00AB155D" w:rsidP="004609CC">
      <w:r>
        <w:continuationSeparator/>
      </w:r>
    </w:p>
  </w:footnote>
  <w:footnote w:id="1">
    <w:p w14:paraId="3020AFA1" w14:textId="77777777" w:rsidR="004609CC" w:rsidRPr="004F7513" w:rsidRDefault="004609CC" w:rsidP="004609CC">
      <w:pPr>
        <w:pStyle w:val="FootnoteText"/>
        <w:ind w:firstLine="0"/>
        <w:jc w:val="both"/>
      </w:pPr>
      <w:r w:rsidRPr="004F7513">
        <w:rPr>
          <w:rStyle w:val="FootnoteReference"/>
        </w:rPr>
        <w:footnoteRef/>
      </w:r>
      <w:r w:rsidRPr="004F7513">
        <w:t xml:space="preserve"> </w:t>
      </w:r>
      <w:r w:rsidRPr="004F7513">
        <w:rPr>
          <w:rFonts w:cs="Arial"/>
          <w:i/>
          <w:iCs/>
          <w:sz w:val="16"/>
          <w:szCs w:val="16"/>
        </w:rPr>
        <w:t>Nurodytas preliminarus</w:t>
      </w:r>
      <w:r w:rsidRPr="004F7513">
        <w:rPr>
          <w:rFonts w:eastAsia="Calibri" w:cs="Arial"/>
          <w:i/>
        </w:rPr>
        <w:t xml:space="preserve"> </w:t>
      </w:r>
      <w:r w:rsidRPr="004F7513">
        <w:rPr>
          <w:rFonts w:cs="Arial"/>
          <w:i/>
          <w:iCs/>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D02E5" w14:textId="2FA10B57" w:rsidR="004609CC" w:rsidRDefault="004609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1D0FE" w14:textId="1939095E" w:rsidR="004609CC" w:rsidRDefault="004609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05794" w14:textId="397AD376" w:rsidR="004609CC" w:rsidRDefault="004609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0ED57E2"/>
    <w:multiLevelType w:val="multilevel"/>
    <w:tmpl w:val="A5D68DFA"/>
    <w:lvl w:ilvl="0">
      <w:start w:val="4"/>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54897736">
    <w:abstractNumId w:val="4"/>
  </w:num>
  <w:num w:numId="2" w16cid:durableId="507141687">
    <w:abstractNumId w:val="0"/>
  </w:num>
  <w:num w:numId="3" w16cid:durableId="1014917117">
    <w:abstractNumId w:val="2"/>
  </w:num>
  <w:num w:numId="4" w16cid:durableId="390810217">
    <w:abstractNumId w:val="1"/>
  </w:num>
  <w:num w:numId="5" w16cid:durableId="15394644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9CC"/>
    <w:rsid w:val="000B4854"/>
    <w:rsid w:val="000C511D"/>
    <w:rsid w:val="00152277"/>
    <w:rsid w:val="001676D6"/>
    <w:rsid w:val="00194F0C"/>
    <w:rsid w:val="0022084D"/>
    <w:rsid w:val="00236B57"/>
    <w:rsid w:val="002B1840"/>
    <w:rsid w:val="002F772E"/>
    <w:rsid w:val="003171E7"/>
    <w:rsid w:val="00320967"/>
    <w:rsid w:val="003354CE"/>
    <w:rsid w:val="00366EF4"/>
    <w:rsid w:val="00401776"/>
    <w:rsid w:val="00423C3D"/>
    <w:rsid w:val="004510B9"/>
    <w:rsid w:val="004609CC"/>
    <w:rsid w:val="004D579B"/>
    <w:rsid w:val="005440FD"/>
    <w:rsid w:val="00550BB1"/>
    <w:rsid w:val="00555CFA"/>
    <w:rsid w:val="005B3E40"/>
    <w:rsid w:val="005C068C"/>
    <w:rsid w:val="00686D10"/>
    <w:rsid w:val="007C5388"/>
    <w:rsid w:val="007E794E"/>
    <w:rsid w:val="00884FDA"/>
    <w:rsid w:val="008D1A87"/>
    <w:rsid w:val="008E7D5A"/>
    <w:rsid w:val="009348EC"/>
    <w:rsid w:val="00976562"/>
    <w:rsid w:val="00AB155D"/>
    <w:rsid w:val="00B03494"/>
    <w:rsid w:val="00B331CE"/>
    <w:rsid w:val="00C34033"/>
    <w:rsid w:val="00C35E55"/>
    <w:rsid w:val="00C52DEF"/>
    <w:rsid w:val="00C91F6D"/>
    <w:rsid w:val="00CB0709"/>
    <w:rsid w:val="00CB3B27"/>
    <w:rsid w:val="00CC54F9"/>
    <w:rsid w:val="00D04934"/>
    <w:rsid w:val="00D3504A"/>
    <w:rsid w:val="00D41FB6"/>
    <w:rsid w:val="00D856E5"/>
    <w:rsid w:val="00DC5B91"/>
    <w:rsid w:val="00DD6A7F"/>
    <w:rsid w:val="00DF6180"/>
    <w:rsid w:val="00E72E4B"/>
    <w:rsid w:val="00EB67E1"/>
    <w:rsid w:val="00EF2D6B"/>
    <w:rsid w:val="00F11557"/>
    <w:rsid w:val="00F11974"/>
    <w:rsid w:val="00F25E66"/>
    <w:rsid w:val="00F70F93"/>
    <w:rsid w:val="00F97120"/>
    <w:rsid w:val="00F97527"/>
    <w:rsid w:val="00FF60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1B2CF"/>
  <w15:chartTrackingRefBased/>
  <w15:docId w15:val="{A5EAEF2A-7E2F-446A-9C2B-EB187DC27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9CC"/>
    <w:pPr>
      <w:spacing w:after="0" w:line="240" w:lineRule="auto"/>
      <w:ind w:firstLine="357"/>
    </w:pPr>
    <w:rPr>
      <w:rFonts w:ascii="Arial" w:hAnsi="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4609CC"/>
    <w:pPr>
      <w:ind w:left="720"/>
      <w:contextualSpacing/>
    </w:pPr>
  </w:style>
  <w:style w:type="character" w:styleId="CommentReference">
    <w:name w:val="annotation reference"/>
    <w:basedOn w:val="DefaultParagraphFont"/>
    <w:uiPriority w:val="99"/>
    <w:unhideWhenUsed/>
    <w:rsid w:val="004609CC"/>
    <w:rPr>
      <w:sz w:val="16"/>
      <w:szCs w:val="16"/>
    </w:rPr>
  </w:style>
  <w:style w:type="paragraph" w:styleId="CommentText">
    <w:name w:val="annotation text"/>
    <w:basedOn w:val="Normal"/>
    <w:link w:val="CommentTextChar"/>
    <w:uiPriority w:val="99"/>
    <w:unhideWhenUsed/>
    <w:rsid w:val="004609CC"/>
    <w:rPr>
      <w:sz w:val="20"/>
      <w:szCs w:val="20"/>
    </w:rPr>
  </w:style>
  <w:style w:type="character" w:customStyle="1" w:styleId="CommentTextChar">
    <w:name w:val="Comment Text Char"/>
    <w:basedOn w:val="DefaultParagraphFont"/>
    <w:link w:val="CommentText"/>
    <w:uiPriority w:val="99"/>
    <w:rsid w:val="004609CC"/>
    <w:rPr>
      <w:rFonts w:ascii="Arial" w:hAnsi="Arial"/>
      <w:kern w:val="0"/>
      <w:sz w:val="20"/>
      <w:szCs w:val="20"/>
      <w14:ligatures w14:val="none"/>
    </w:rPr>
  </w:style>
  <w:style w:type="table" w:styleId="TableGrid">
    <w:name w:val="Table Grid"/>
    <w:basedOn w:val="TableNormal"/>
    <w:uiPriority w:val="99"/>
    <w:rsid w:val="004609CC"/>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609CC"/>
    <w:rPr>
      <w:rFonts w:ascii="Arial" w:hAnsi="Arial"/>
      <w:kern w:val="0"/>
      <w14:ligatures w14:val="none"/>
    </w:rPr>
  </w:style>
  <w:style w:type="paragraph" w:customStyle="1" w:styleId="Default">
    <w:name w:val="Default"/>
    <w:rsid w:val="004609CC"/>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paragraph" w:styleId="FootnoteText">
    <w:name w:val="footnote text"/>
    <w:basedOn w:val="Normal"/>
    <w:link w:val="FootnoteTextChar"/>
    <w:uiPriority w:val="99"/>
    <w:unhideWhenUsed/>
    <w:rsid w:val="004609CC"/>
    <w:rPr>
      <w:sz w:val="20"/>
      <w:szCs w:val="20"/>
    </w:rPr>
  </w:style>
  <w:style w:type="character" w:customStyle="1" w:styleId="FootnoteTextChar">
    <w:name w:val="Footnote Text Char"/>
    <w:basedOn w:val="DefaultParagraphFont"/>
    <w:link w:val="FootnoteText"/>
    <w:uiPriority w:val="99"/>
    <w:rsid w:val="004609CC"/>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4609CC"/>
    <w:rPr>
      <w:vertAlign w:val="superscript"/>
    </w:rPr>
  </w:style>
  <w:style w:type="table" w:customStyle="1" w:styleId="TableGrid1">
    <w:name w:val="Table Grid1"/>
    <w:basedOn w:val="TableNormal"/>
    <w:next w:val="TableGrid"/>
    <w:uiPriority w:val="99"/>
    <w:rsid w:val="004609CC"/>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609CC"/>
    <w:pPr>
      <w:spacing w:after="0" w:line="240" w:lineRule="auto"/>
    </w:pPr>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4609CC"/>
    <w:rPr>
      <w:b/>
      <w:bCs/>
    </w:rPr>
  </w:style>
  <w:style w:type="character" w:customStyle="1" w:styleId="CommentSubjectChar">
    <w:name w:val="Comment Subject Char"/>
    <w:basedOn w:val="CommentTextChar"/>
    <w:link w:val="CommentSubject"/>
    <w:uiPriority w:val="99"/>
    <w:semiHidden/>
    <w:rsid w:val="004609CC"/>
    <w:rPr>
      <w:rFonts w:ascii="Arial" w:hAnsi="Arial"/>
      <w:b/>
      <w:bCs/>
      <w:kern w:val="0"/>
      <w:sz w:val="20"/>
      <w:szCs w:val="20"/>
      <w14:ligatures w14:val="none"/>
    </w:rPr>
  </w:style>
  <w:style w:type="paragraph" w:styleId="Header">
    <w:name w:val="header"/>
    <w:basedOn w:val="Normal"/>
    <w:link w:val="HeaderChar"/>
    <w:uiPriority w:val="99"/>
    <w:unhideWhenUsed/>
    <w:rsid w:val="004609CC"/>
    <w:pPr>
      <w:tabs>
        <w:tab w:val="center" w:pos="4819"/>
        <w:tab w:val="right" w:pos="9638"/>
      </w:tabs>
    </w:pPr>
  </w:style>
  <w:style w:type="character" w:customStyle="1" w:styleId="HeaderChar">
    <w:name w:val="Header Char"/>
    <w:basedOn w:val="DefaultParagraphFont"/>
    <w:link w:val="Header"/>
    <w:uiPriority w:val="99"/>
    <w:rsid w:val="004609CC"/>
    <w:rPr>
      <w:rFonts w:ascii="Arial" w:hAnsi="Arial"/>
      <w:kern w:val="0"/>
      <w14:ligatures w14:val="none"/>
    </w:rPr>
  </w:style>
  <w:style w:type="paragraph" w:styleId="NormalWeb">
    <w:name w:val="Normal (Web)"/>
    <w:basedOn w:val="Normal"/>
    <w:uiPriority w:val="99"/>
    <w:unhideWhenUsed/>
    <w:rsid w:val="00F70F93"/>
    <w:pPr>
      <w:spacing w:before="100" w:beforeAutospacing="1" w:after="100" w:afterAutospacing="1"/>
      <w:ind w:firstLine="0"/>
    </w:pPr>
    <w:rPr>
      <w:rFonts w:ascii="Times New Roman" w:eastAsia="Times New Roman" w:hAnsi="Times New Roman" w:cs="Times New Roman"/>
      <w:sz w:val="24"/>
      <w:szCs w:val="24"/>
      <w:lang w:eastAsia="lt-LT"/>
    </w:rPr>
  </w:style>
  <w:style w:type="paragraph" w:styleId="Footer">
    <w:name w:val="footer"/>
    <w:basedOn w:val="Normal"/>
    <w:link w:val="FooterChar"/>
    <w:uiPriority w:val="99"/>
    <w:semiHidden/>
    <w:unhideWhenUsed/>
    <w:rsid w:val="00F97527"/>
    <w:pPr>
      <w:tabs>
        <w:tab w:val="center" w:pos="4819"/>
        <w:tab w:val="right" w:pos="9638"/>
      </w:tabs>
    </w:pPr>
  </w:style>
  <w:style w:type="character" w:customStyle="1" w:styleId="FooterChar">
    <w:name w:val="Footer Char"/>
    <w:basedOn w:val="DefaultParagraphFont"/>
    <w:link w:val="Footer"/>
    <w:uiPriority w:val="99"/>
    <w:semiHidden/>
    <w:rsid w:val="00F97527"/>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579254">
      <w:bodyDiv w:val="1"/>
      <w:marLeft w:val="0"/>
      <w:marRight w:val="0"/>
      <w:marTop w:val="0"/>
      <w:marBottom w:val="0"/>
      <w:divBdr>
        <w:top w:val="none" w:sz="0" w:space="0" w:color="auto"/>
        <w:left w:val="none" w:sz="0" w:space="0" w:color="auto"/>
        <w:bottom w:val="none" w:sz="0" w:space="0" w:color="auto"/>
        <w:right w:val="none" w:sz="0" w:space="0" w:color="auto"/>
      </w:divBdr>
    </w:div>
    <w:div w:id="954825348">
      <w:bodyDiv w:val="1"/>
      <w:marLeft w:val="0"/>
      <w:marRight w:val="0"/>
      <w:marTop w:val="0"/>
      <w:marBottom w:val="0"/>
      <w:divBdr>
        <w:top w:val="none" w:sz="0" w:space="0" w:color="auto"/>
        <w:left w:val="none" w:sz="0" w:space="0" w:color="auto"/>
        <w:bottom w:val="none" w:sz="0" w:space="0" w:color="auto"/>
        <w:right w:val="none" w:sz="0" w:space="0" w:color="auto"/>
      </w:divBdr>
    </w:div>
    <w:div w:id="166751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2B0F5BBB6840D4B38ABEE98340DB28"/>
        <w:category>
          <w:name w:val="General"/>
          <w:gallery w:val="placeholder"/>
        </w:category>
        <w:types>
          <w:type w:val="bbPlcHdr"/>
        </w:types>
        <w:behaviors>
          <w:behavior w:val="content"/>
        </w:behaviors>
        <w:guid w:val="{46C9CC5B-3AB4-4F94-BDAB-87D6136008A6}"/>
      </w:docPartPr>
      <w:docPartBody>
        <w:p w:rsidR="00101E74" w:rsidRDefault="00101E74" w:rsidP="00101E74">
          <w:pPr>
            <w:pStyle w:val="A12B0F5BBB6840D4B38ABEE98340DB28"/>
          </w:pPr>
          <w:r w:rsidRPr="001E6861">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E74"/>
    <w:rsid w:val="00101E74"/>
    <w:rsid w:val="00152277"/>
    <w:rsid w:val="00194F0C"/>
    <w:rsid w:val="002877DA"/>
    <w:rsid w:val="00330F40"/>
    <w:rsid w:val="00337FC9"/>
    <w:rsid w:val="00393F2A"/>
    <w:rsid w:val="003B5248"/>
    <w:rsid w:val="00401776"/>
    <w:rsid w:val="004510B9"/>
    <w:rsid w:val="00555CFA"/>
    <w:rsid w:val="0060548F"/>
    <w:rsid w:val="00626E06"/>
    <w:rsid w:val="00A136D7"/>
    <w:rsid w:val="00D3504A"/>
    <w:rsid w:val="00DD6A7F"/>
    <w:rsid w:val="00E72E4B"/>
    <w:rsid w:val="00EF2D6B"/>
    <w:rsid w:val="00F164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12B0F5BBB6840D4B38ABEE98340DB28">
    <w:name w:val="A12B0F5BBB6840D4B38ABEE98340DB28"/>
    <w:rsid w:val="00101E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0601E2-AEE2-4C88-BAAD-F0527FBF6B19}">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2.xml><?xml version="1.0" encoding="utf-8"?>
<ds:datastoreItem xmlns:ds="http://schemas.openxmlformats.org/officeDocument/2006/customXml" ds:itemID="{2FA3BE7E-ED58-4DD7-BC8A-498835B9B482}">
  <ds:schemaRefs>
    <ds:schemaRef ds:uri="http://schemas.microsoft.com/sharepoint/v3/contenttype/forms"/>
  </ds:schemaRefs>
</ds:datastoreItem>
</file>

<file path=customXml/itemProps3.xml><?xml version="1.0" encoding="utf-8"?>
<ds:datastoreItem xmlns:ds="http://schemas.openxmlformats.org/officeDocument/2006/customXml" ds:itemID="{F7583E31-26A4-4E87-AEF1-7BEE838E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115</TotalTime>
  <Pages>3</Pages>
  <Words>6055</Words>
  <Characters>3452</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Alonderytė</dc:creator>
  <cp:keywords/>
  <dc:description/>
  <cp:lastModifiedBy>Mindaugas Brusokas</cp:lastModifiedBy>
  <cp:revision>21</cp:revision>
  <dcterms:created xsi:type="dcterms:W3CDTF">2026-05-19T06:39:00Z</dcterms:created>
  <dcterms:modified xsi:type="dcterms:W3CDTF">2026-06-12T07:55:00Z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ediaServiceImageTags">
    <vt:lpwstr/>
  </property>
</Properties>
</file>